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320A1" w14:textId="71882054" w:rsidR="00F56E86" w:rsidRDefault="00923A70" w:rsidP="00F56E86">
      <w:pPr>
        <w:pStyle w:val="Heading1"/>
      </w:pPr>
      <w:bookmarkStart w:id="0" w:name="_Toc193790679"/>
      <w:bookmarkStart w:id="1" w:name="_Toc194308367"/>
      <w:bookmarkStart w:id="2" w:name="_Toc194913993"/>
      <w:r>
        <w:t>Research Protocol Template</w:t>
      </w:r>
      <w:bookmarkEnd w:id="0"/>
      <w:r>
        <w:t xml:space="preserve"> </w:t>
      </w:r>
      <w:r w:rsidR="00C45943">
        <w:t xml:space="preserve">– Retrospective </w:t>
      </w:r>
      <w:bookmarkEnd w:id="1"/>
      <w:r w:rsidR="008C7102">
        <w:t>Research</w:t>
      </w:r>
      <w:bookmarkEnd w:id="2"/>
      <w:r w:rsidR="0026750D">
        <w:br/>
      </w:r>
      <w:r w:rsidR="0026750D" w:rsidRPr="0026750D">
        <w:rPr>
          <w:b w:val="0"/>
          <w:bCs/>
          <w:sz w:val="16"/>
          <w:szCs w:val="16"/>
        </w:rPr>
        <w:t>V</w:t>
      </w:r>
      <w:r w:rsidR="00D64028">
        <w:rPr>
          <w:b w:val="0"/>
          <w:bCs/>
          <w:sz w:val="16"/>
          <w:szCs w:val="16"/>
        </w:rPr>
        <w:t>2</w:t>
      </w:r>
      <w:r w:rsidR="0026750D" w:rsidRPr="0026750D">
        <w:rPr>
          <w:b w:val="0"/>
          <w:bCs/>
          <w:sz w:val="16"/>
          <w:szCs w:val="16"/>
        </w:rPr>
        <w:t xml:space="preserve">.0 </w:t>
      </w:r>
      <w:r w:rsidR="00D64028">
        <w:rPr>
          <w:b w:val="0"/>
          <w:bCs/>
          <w:sz w:val="16"/>
          <w:szCs w:val="16"/>
        </w:rPr>
        <w:t>07/05/2026</w:t>
      </w:r>
    </w:p>
    <w:p w14:paraId="7055B771" w14:textId="593E915F" w:rsidR="004F40E8" w:rsidRDefault="004F40E8" w:rsidP="004F40E8">
      <w:pPr>
        <w:pStyle w:val="Heading2"/>
      </w:pPr>
      <w:r>
        <w:t xml:space="preserve">If you are completing any of the following: </w:t>
      </w:r>
    </w:p>
    <w:p w14:paraId="7AF96569" w14:textId="63314F21" w:rsidR="004F40E8" w:rsidRDefault="004F40E8" w:rsidP="000F1C86">
      <w:pPr>
        <w:pStyle w:val="BodyText"/>
        <w:numPr>
          <w:ilvl w:val="0"/>
          <w:numId w:val="19"/>
        </w:numPr>
      </w:pPr>
      <w:r>
        <w:t xml:space="preserve">General research, please use the </w:t>
      </w:r>
      <w:r w:rsidRPr="00875F46">
        <w:rPr>
          <w:i/>
          <w:iCs/>
        </w:rPr>
        <w:t>“Research Protocol Template”</w:t>
      </w:r>
    </w:p>
    <w:p w14:paraId="5D00DADD" w14:textId="7258021D" w:rsidR="004F40E8" w:rsidRPr="00875F46" w:rsidRDefault="004F40E8" w:rsidP="000F1C86">
      <w:pPr>
        <w:pStyle w:val="BodyText"/>
        <w:numPr>
          <w:ilvl w:val="0"/>
          <w:numId w:val="19"/>
        </w:numPr>
        <w:rPr>
          <w:i/>
          <w:iCs/>
        </w:rPr>
      </w:pPr>
      <w:r>
        <w:t xml:space="preserve">Accessing biobank samples/data, please use the </w:t>
      </w:r>
      <w:r w:rsidRPr="00875F46">
        <w:rPr>
          <w:i/>
          <w:iCs/>
        </w:rPr>
        <w:t xml:space="preserve">“Research Protocol Template – Accessing Biobank Samples/Data” </w:t>
      </w:r>
    </w:p>
    <w:p w14:paraId="75461431" w14:textId="5BF7CC99" w:rsidR="006C33B8" w:rsidRPr="008F3AD2" w:rsidRDefault="006C33B8" w:rsidP="006C33B8">
      <w:pPr>
        <w:pStyle w:val="BodyText"/>
        <w:rPr>
          <w:b/>
          <w:bCs/>
          <w:u w:val="single"/>
        </w:rPr>
      </w:pPr>
      <w:r w:rsidRPr="008F3AD2">
        <w:rPr>
          <w:b/>
          <w:bCs/>
          <w:u w:val="single"/>
        </w:rPr>
        <w:t xml:space="preserve">Please read this explanatory information and then delete when developing your research protocol. </w:t>
      </w:r>
    </w:p>
    <w:p w14:paraId="1C819915" w14:textId="00926085" w:rsidR="006C33B8" w:rsidRPr="008F3AD2" w:rsidRDefault="006C33B8" w:rsidP="006C33B8">
      <w:pPr>
        <w:pStyle w:val="BodyText"/>
        <w:rPr>
          <w:szCs w:val="20"/>
        </w:rPr>
      </w:pPr>
      <w:r w:rsidRPr="008F3AD2">
        <w:rPr>
          <w:szCs w:val="20"/>
        </w:rPr>
        <w:t>A well-structured</w:t>
      </w:r>
      <w:r w:rsidRPr="00884D11">
        <w:rPr>
          <w:szCs w:val="20"/>
        </w:rPr>
        <w:t>,</w:t>
      </w:r>
      <w:r w:rsidRPr="008F3AD2">
        <w:rPr>
          <w:szCs w:val="20"/>
        </w:rPr>
        <w:t xml:space="preserve"> comprehensive protocol is essential for ensuring the success and quality of a research project. While numerous templates are available, most are tailored to clinical trials. This document provides Mater researchers with a </w:t>
      </w:r>
      <w:r w:rsidR="008F3F08">
        <w:rPr>
          <w:szCs w:val="20"/>
        </w:rPr>
        <w:t>template tailored</w:t>
      </w:r>
      <w:r w:rsidRPr="008F3AD2">
        <w:rPr>
          <w:szCs w:val="20"/>
        </w:rPr>
        <w:t xml:space="preserve"> to </w:t>
      </w:r>
      <w:r w:rsidR="008C7102">
        <w:rPr>
          <w:szCs w:val="20"/>
        </w:rPr>
        <w:t>retrospective</w:t>
      </w:r>
      <w:r w:rsidRPr="008F3AD2">
        <w:rPr>
          <w:szCs w:val="20"/>
        </w:rPr>
        <w:t xml:space="preserve"> research projects. </w:t>
      </w:r>
    </w:p>
    <w:p w14:paraId="32DA8914" w14:textId="77777777" w:rsidR="006C33B8" w:rsidRPr="008667E8" w:rsidRDefault="006C33B8" w:rsidP="006C33B8">
      <w:pPr>
        <w:pStyle w:val="BodyText"/>
        <w:rPr>
          <w:bCs/>
          <w:szCs w:val="20"/>
        </w:rPr>
      </w:pPr>
      <w:r w:rsidRPr="008667E8">
        <w:rPr>
          <w:bCs/>
          <w:szCs w:val="20"/>
        </w:rPr>
        <w:t xml:space="preserve">The protocol:  </w:t>
      </w:r>
    </w:p>
    <w:p w14:paraId="04C9A4ED" w14:textId="77777777" w:rsidR="006C33B8" w:rsidRPr="008F3AD2" w:rsidRDefault="006C33B8" w:rsidP="000F1C86">
      <w:pPr>
        <w:pStyle w:val="BodyText"/>
        <w:numPr>
          <w:ilvl w:val="0"/>
          <w:numId w:val="12"/>
        </w:numPr>
        <w:rPr>
          <w:szCs w:val="20"/>
        </w:rPr>
      </w:pPr>
      <w:r w:rsidRPr="008F3AD2">
        <w:rPr>
          <w:szCs w:val="20"/>
        </w:rPr>
        <w:t xml:space="preserve">Provides the background and justification for the project; </w:t>
      </w:r>
    </w:p>
    <w:p w14:paraId="46C8D7B6" w14:textId="77777777" w:rsidR="006C33B8" w:rsidRPr="008F3AD2" w:rsidRDefault="006C33B8" w:rsidP="000F1C86">
      <w:pPr>
        <w:pStyle w:val="BodyText"/>
        <w:numPr>
          <w:ilvl w:val="0"/>
          <w:numId w:val="12"/>
        </w:numPr>
        <w:rPr>
          <w:szCs w:val="20"/>
        </w:rPr>
      </w:pPr>
      <w:r w:rsidRPr="008F3AD2">
        <w:rPr>
          <w:szCs w:val="20"/>
        </w:rPr>
        <w:t>Documents the research question, aim, hypothesis, methodology, data management and statistical analysis plan;</w:t>
      </w:r>
    </w:p>
    <w:p w14:paraId="22084320" w14:textId="77777777" w:rsidR="006C33B8" w:rsidRPr="008F3AD2" w:rsidRDefault="006C33B8" w:rsidP="000F1C86">
      <w:pPr>
        <w:pStyle w:val="BodyText"/>
        <w:numPr>
          <w:ilvl w:val="0"/>
          <w:numId w:val="12"/>
        </w:numPr>
        <w:rPr>
          <w:szCs w:val="20"/>
        </w:rPr>
      </w:pPr>
      <w:r w:rsidRPr="008F3AD2">
        <w:rPr>
          <w:szCs w:val="20"/>
        </w:rPr>
        <w:t xml:space="preserve">Is the roadmap for the conduct of the research. </w:t>
      </w:r>
    </w:p>
    <w:p w14:paraId="3203EC95" w14:textId="601765AD" w:rsidR="006C33B8" w:rsidRPr="008F3AD2" w:rsidRDefault="006C33B8" w:rsidP="006C33B8">
      <w:pPr>
        <w:pStyle w:val="BodyText"/>
        <w:rPr>
          <w:szCs w:val="20"/>
        </w:rPr>
      </w:pPr>
      <w:r w:rsidRPr="008F3AD2">
        <w:rPr>
          <w:szCs w:val="20"/>
        </w:rPr>
        <w:t>The template serves as a guide to the standard information required. Not every section will apply to every research project; as such, the sections can be modified or omitted as appropriate.</w:t>
      </w:r>
    </w:p>
    <w:p w14:paraId="5B97CE51" w14:textId="77777777" w:rsidR="006C33B8" w:rsidRPr="008F3AD2" w:rsidRDefault="006C33B8" w:rsidP="006C33B8">
      <w:pPr>
        <w:pStyle w:val="BodyText"/>
        <w:rPr>
          <w:b/>
          <w:bCs/>
          <w:szCs w:val="20"/>
        </w:rPr>
      </w:pPr>
    </w:p>
    <w:p w14:paraId="69D2F07C" w14:textId="77777777" w:rsidR="006C33B8" w:rsidRPr="008F3AD2" w:rsidRDefault="006C33B8" w:rsidP="006C33B8">
      <w:pPr>
        <w:pStyle w:val="BodyText"/>
        <w:rPr>
          <w:b/>
          <w:bCs/>
          <w:szCs w:val="20"/>
        </w:rPr>
      </w:pPr>
      <w:r w:rsidRPr="008F3AD2">
        <w:rPr>
          <w:b/>
          <w:bCs/>
          <w:szCs w:val="20"/>
        </w:rPr>
        <w:t xml:space="preserve">The following resources should be reviewed when preparing your research protocol </w:t>
      </w:r>
    </w:p>
    <w:p w14:paraId="5C60B6F0" w14:textId="72D62B96" w:rsidR="006C33B8" w:rsidRPr="008F3AD2" w:rsidRDefault="00B95CD5" w:rsidP="000F1C86">
      <w:pPr>
        <w:pStyle w:val="BodyText"/>
        <w:numPr>
          <w:ilvl w:val="0"/>
          <w:numId w:val="11"/>
        </w:numPr>
      </w:pPr>
      <w:hyperlink r:id="rId12">
        <w:r>
          <w:rPr>
            <w:rStyle w:val="Hyperlink"/>
            <w:rFonts w:ascii="Century Gothic" w:hAnsi="Century Gothic"/>
            <w:color w:val="002060"/>
          </w:rPr>
          <w:t xml:space="preserve">National Statement on Ethical Conduct in Human Research </w:t>
        </w:r>
      </w:hyperlink>
      <w:r w:rsidR="006C33B8">
        <w:t xml:space="preserve"> </w:t>
      </w:r>
    </w:p>
    <w:p w14:paraId="0556F2A1" w14:textId="77777777" w:rsidR="006C33B8" w:rsidRPr="008F3AD2" w:rsidRDefault="006C33B8" w:rsidP="000F1C86">
      <w:pPr>
        <w:pStyle w:val="BodyText"/>
        <w:numPr>
          <w:ilvl w:val="0"/>
          <w:numId w:val="11"/>
        </w:numPr>
        <w:rPr>
          <w:szCs w:val="20"/>
        </w:rPr>
      </w:pPr>
      <w:hyperlink r:id="rId13" w:history="1">
        <w:r w:rsidRPr="008F3AD2">
          <w:rPr>
            <w:rStyle w:val="Hyperlink"/>
            <w:rFonts w:ascii="Century Gothic" w:hAnsi="Century Gothic"/>
            <w:color w:val="002060"/>
            <w:szCs w:val="20"/>
          </w:rPr>
          <w:t>Australian Code for the Responsible Conduct of Research (2018)</w:t>
        </w:r>
      </w:hyperlink>
      <w:r w:rsidRPr="008F3AD2">
        <w:rPr>
          <w:szCs w:val="20"/>
        </w:rPr>
        <w:t xml:space="preserve"> </w:t>
      </w:r>
    </w:p>
    <w:p w14:paraId="73A6AB01" w14:textId="77777777" w:rsidR="006C33B8" w:rsidRPr="008F3AD2" w:rsidRDefault="006C33B8" w:rsidP="000F1C86">
      <w:pPr>
        <w:pStyle w:val="BodyText"/>
        <w:numPr>
          <w:ilvl w:val="0"/>
          <w:numId w:val="11"/>
        </w:numPr>
        <w:rPr>
          <w:szCs w:val="20"/>
        </w:rPr>
      </w:pPr>
      <w:hyperlink r:id="rId14" w:history="1">
        <w:r w:rsidRPr="008F3AD2">
          <w:rPr>
            <w:rStyle w:val="Hyperlink"/>
            <w:rFonts w:ascii="Century Gothic" w:hAnsi="Century Gothic"/>
            <w:color w:val="002060"/>
            <w:szCs w:val="20"/>
          </w:rPr>
          <w:t>World Medical Association Declaration of Helsinki – Ethical Principles for Medical Research Involving Human Participants</w:t>
        </w:r>
      </w:hyperlink>
    </w:p>
    <w:p w14:paraId="4106BD09" w14:textId="383359B4" w:rsidR="00923A70" w:rsidRDefault="00923A70">
      <w:pPr>
        <w:spacing w:after="160" w:line="259" w:lineRule="auto"/>
        <w:rPr>
          <w:b/>
          <w:bCs/>
          <w:color w:val="0E3178"/>
        </w:rPr>
      </w:pPr>
      <w:r>
        <w:rPr>
          <w:b/>
          <w:bCs/>
        </w:rPr>
        <w:br w:type="page"/>
      </w:r>
    </w:p>
    <w:p w14:paraId="25050F21" w14:textId="6F38A4E1" w:rsidR="00923A70" w:rsidRPr="00CB48D9" w:rsidRDefault="00923A70" w:rsidP="00CB48D9">
      <w:pPr>
        <w:pStyle w:val="Heading1"/>
        <w:rPr>
          <w:sz w:val="24"/>
          <w:szCs w:val="24"/>
        </w:rPr>
      </w:pPr>
      <w:bookmarkStart w:id="3" w:name="_Toc194913994"/>
      <w:r w:rsidRPr="243CA6B8">
        <w:rPr>
          <w:sz w:val="24"/>
          <w:szCs w:val="24"/>
        </w:rPr>
        <w:lastRenderedPageBreak/>
        <w:t>TITLE</w:t>
      </w:r>
      <w:bookmarkEnd w:id="3"/>
      <w:r w:rsidRPr="243CA6B8">
        <w:rPr>
          <w:sz w:val="24"/>
          <w:szCs w:val="24"/>
        </w:rPr>
        <w:t xml:space="preserve"> </w:t>
      </w:r>
    </w:p>
    <w:p w14:paraId="05315F9B" w14:textId="0F1F720C" w:rsidR="00D65C3F" w:rsidRPr="00CB48D9" w:rsidRDefault="00D45DB5" w:rsidP="00CB48D9">
      <w:pPr>
        <w:pStyle w:val="Heading1"/>
        <w:rPr>
          <w:sz w:val="24"/>
          <w:szCs w:val="24"/>
        </w:rPr>
      </w:pPr>
      <w:bookmarkStart w:id="4" w:name="_Toc194913997"/>
      <w:r>
        <w:rPr>
          <w:sz w:val="24"/>
          <w:szCs w:val="24"/>
        </w:rPr>
        <w:t>RESOURCE REQUIREMENTS</w:t>
      </w:r>
      <w:bookmarkEnd w:id="4"/>
      <w:r>
        <w:rPr>
          <w:sz w:val="24"/>
          <w:szCs w:val="24"/>
        </w:rPr>
        <w:t xml:space="preserve"> </w:t>
      </w:r>
      <w:r w:rsidRPr="00CB48D9">
        <w:rPr>
          <w:sz w:val="24"/>
          <w:szCs w:val="24"/>
        </w:rPr>
        <w:t xml:space="preserve"> </w:t>
      </w:r>
    </w:p>
    <w:p w14:paraId="673C716C" w14:textId="7AD84F7E" w:rsidR="00D65C3F" w:rsidRDefault="00D45DB5" w:rsidP="00D65C3F">
      <w:pPr>
        <w:pStyle w:val="BodyText"/>
      </w:pPr>
      <w:r>
        <w:t xml:space="preserve">Describe any resource requirements needed </w:t>
      </w:r>
      <w:r w:rsidR="006C33B8">
        <w:t>t</w:t>
      </w:r>
      <w:r>
        <w:t xml:space="preserve">o conduct the research project. </w:t>
      </w:r>
      <w:r w:rsidR="00CC4FE8">
        <w:t>E.</w:t>
      </w:r>
      <w:r w:rsidR="003E0FD3">
        <w:t>g</w:t>
      </w:r>
      <w:r w:rsidR="00CC4FE8">
        <w:t xml:space="preserve">., </w:t>
      </w:r>
      <w:r w:rsidR="003E0FD3">
        <w:t xml:space="preserve">staff time, costs related to data extraction or archived record retrieval. </w:t>
      </w:r>
    </w:p>
    <w:p w14:paraId="4DDF7C99" w14:textId="44ADFCAC" w:rsidR="00D65C3F" w:rsidRPr="00CB48D9" w:rsidRDefault="003E0FD3" w:rsidP="00CB48D9">
      <w:pPr>
        <w:pStyle w:val="Heading1"/>
        <w:rPr>
          <w:sz w:val="24"/>
          <w:szCs w:val="24"/>
        </w:rPr>
      </w:pPr>
      <w:r>
        <w:rPr>
          <w:sz w:val="24"/>
          <w:szCs w:val="24"/>
        </w:rPr>
        <w:t>SUMMARY OF CHANGES</w:t>
      </w:r>
    </w:p>
    <w:tbl>
      <w:tblPr>
        <w:tblStyle w:val="PrimaryTableLined"/>
        <w:tblW w:w="5000" w:type="pct"/>
        <w:tblLook w:val="0420" w:firstRow="1" w:lastRow="0" w:firstColumn="0" w:lastColumn="0" w:noHBand="0" w:noVBand="1"/>
      </w:tblPr>
      <w:tblGrid>
        <w:gridCol w:w="2022"/>
        <w:gridCol w:w="2023"/>
        <w:gridCol w:w="2023"/>
        <w:gridCol w:w="4136"/>
      </w:tblGrid>
      <w:tr w:rsidR="00E11932" w:rsidRPr="00991DD3" w14:paraId="6DA839BE" w14:textId="1D9B6AE7" w:rsidTr="00E11932">
        <w:trPr>
          <w:cnfStyle w:val="100000000000" w:firstRow="1" w:lastRow="0" w:firstColumn="0" w:lastColumn="0" w:oddVBand="0" w:evenVBand="0" w:oddHBand="0" w:evenHBand="0" w:firstRowFirstColumn="0" w:firstRowLastColumn="0" w:lastRowFirstColumn="0" w:lastRowLastColumn="0"/>
        </w:trPr>
        <w:tc>
          <w:tcPr>
            <w:tcW w:w="2022" w:type="dxa"/>
          </w:tcPr>
          <w:p w14:paraId="68CAE2D7" w14:textId="38B260CE" w:rsidR="00E11932" w:rsidRPr="00991DD3" w:rsidRDefault="00E11932" w:rsidP="009B71FA">
            <w:pPr>
              <w:pStyle w:val="TableHeading"/>
            </w:pPr>
            <w:bookmarkStart w:id="5" w:name="_Hlk194480141"/>
            <w:r>
              <w:t>Version</w:t>
            </w:r>
          </w:p>
        </w:tc>
        <w:tc>
          <w:tcPr>
            <w:tcW w:w="2023" w:type="dxa"/>
          </w:tcPr>
          <w:p w14:paraId="4A6D4E90" w14:textId="4AA80924" w:rsidR="00E11932" w:rsidRPr="00991DD3" w:rsidRDefault="00E11932" w:rsidP="009B71FA">
            <w:pPr>
              <w:pStyle w:val="TableHeading"/>
            </w:pPr>
            <w:r>
              <w:t>Change date</w:t>
            </w:r>
          </w:p>
        </w:tc>
        <w:tc>
          <w:tcPr>
            <w:tcW w:w="2023" w:type="dxa"/>
          </w:tcPr>
          <w:p w14:paraId="5E6BB8D6" w14:textId="0C3941C9" w:rsidR="00E11932" w:rsidRPr="00991DD3" w:rsidRDefault="00E11932" w:rsidP="009B71FA">
            <w:pPr>
              <w:pStyle w:val="TableHeading"/>
            </w:pPr>
            <w:r>
              <w:t>Section changed</w:t>
            </w:r>
          </w:p>
        </w:tc>
        <w:tc>
          <w:tcPr>
            <w:tcW w:w="4136" w:type="dxa"/>
          </w:tcPr>
          <w:p w14:paraId="659ED15E" w14:textId="30F0B6A3" w:rsidR="00E11932" w:rsidRPr="00991DD3" w:rsidRDefault="00E11932" w:rsidP="009B71FA">
            <w:pPr>
              <w:pStyle w:val="TableHeading"/>
            </w:pPr>
            <w:r>
              <w:t>Summary of changes</w:t>
            </w:r>
          </w:p>
        </w:tc>
      </w:tr>
      <w:tr w:rsidR="00E11932" w:rsidRPr="00991DD3" w14:paraId="35087BB7" w14:textId="1BE0BA8E" w:rsidTr="00E11932">
        <w:sdt>
          <w:sdtPr>
            <w:id w:val="-1900899134"/>
            <w:placeholder>
              <w:docPart w:val="4E111A10DB424C57836CABDA1B561572"/>
            </w:placeholder>
            <w:text/>
          </w:sdtPr>
          <w:sdtEndPr/>
          <w:sdtContent>
            <w:tc>
              <w:tcPr>
                <w:tcW w:w="2022" w:type="dxa"/>
              </w:tcPr>
              <w:p w14:paraId="69BC1AD1" w14:textId="329B6971" w:rsidR="00E11932" w:rsidRPr="00991DD3" w:rsidRDefault="00E11932" w:rsidP="009B71FA">
                <w:pPr>
                  <w:pStyle w:val="TableText"/>
                </w:pPr>
                <w:r>
                  <w:t>V 1.0</w:t>
                </w:r>
              </w:p>
            </w:tc>
          </w:sdtContent>
        </w:sdt>
        <w:sdt>
          <w:sdtPr>
            <w:id w:val="786630565"/>
            <w:placeholder>
              <w:docPart w:val="2CBC021969C34D09B39247FD1DD86425"/>
            </w:placeholder>
            <w:date>
              <w:dateFormat w:val="d/MM/yyyy"/>
              <w:lid w:val="en-AU"/>
              <w:storeMappedDataAs w:val="dateTime"/>
              <w:calendar w:val="gregorian"/>
            </w:date>
          </w:sdtPr>
          <w:sdtEndPr/>
          <w:sdtContent>
            <w:tc>
              <w:tcPr>
                <w:tcW w:w="2023" w:type="dxa"/>
              </w:tcPr>
              <w:p w14:paraId="705DBA3C" w14:textId="63159656" w:rsidR="00E11932" w:rsidRPr="00991DD3" w:rsidRDefault="00E11932" w:rsidP="009B71FA">
                <w:pPr>
                  <w:pStyle w:val="TableText"/>
                </w:pPr>
              </w:p>
            </w:tc>
          </w:sdtContent>
        </w:sdt>
        <w:tc>
          <w:tcPr>
            <w:tcW w:w="2023" w:type="dxa"/>
          </w:tcPr>
          <w:p w14:paraId="56BE88BB" w14:textId="6F3337BE" w:rsidR="00E11932" w:rsidRPr="00991DD3" w:rsidRDefault="00E11932" w:rsidP="009B71FA">
            <w:pPr>
              <w:pStyle w:val="TableText"/>
            </w:pPr>
            <w:r>
              <w:t>N/A</w:t>
            </w:r>
          </w:p>
        </w:tc>
        <w:tc>
          <w:tcPr>
            <w:tcW w:w="4136" w:type="dxa"/>
          </w:tcPr>
          <w:p w14:paraId="66904E5D" w14:textId="44FF9415" w:rsidR="00E11932" w:rsidRPr="00991DD3" w:rsidRDefault="00E11932" w:rsidP="009B71FA">
            <w:pPr>
              <w:pStyle w:val="TableText"/>
            </w:pPr>
            <w:r>
              <w:t>First version</w:t>
            </w:r>
          </w:p>
        </w:tc>
      </w:tr>
      <w:tr w:rsidR="006C33B8" w:rsidRPr="00991DD3" w14:paraId="0B8E2EAA" w14:textId="77777777" w:rsidTr="00E11932">
        <w:trPr>
          <w:cnfStyle w:val="000000010000" w:firstRow="0" w:lastRow="0" w:firstColumn="0" w:lastColumn="0" w:oddVBand="0" w:evenVBand="0" w:oddHBand="0" w:evenHBand="1" w:firstRowFirstColumn="0" w:firstRowLastColumn="0" w:lastRowFirstColumn="0" w:lastRowLastColumn="0"/>
        </w:trPr>
        <w:tc>
          <w:tcPr>
            <w:tcW w:w="2022" w:type="dxa"/>
          </w:tcPr>
          <w:p w14:paraId="1181F1F5" w14:textId="77777777" w:rsidR="006C33B8" w:rsidRDefault="006C33B8" w:rsidP="009B71FA">
            <w:pPr>
              <w:pStyle w:val="TableText"/>
            </w:pPr>
          </w:p>
        </w:tc>
        <w:tc>
          <w:tcPr>
            <w:tcW w:w="2023" w:type="dxa"/>
          </w:tcPr>
          <w:p w14:paraId="412BF3A9" w14:textId="77777777" w:rsidR="006C33B8" w:rsidRDefault="006C33B8" w:rsidP="009B71FA">
            <w:pPr>
              <w:pStyle w:val="TableText"/>
            </w:pPr>
          </w:p>
        </w:tc>
        <w:tc>
          <w:tcPr>
            <w:tcW w:w="2023" w:type="dxa"/>
          </w:tcPr>
          <w:p w14:paraId="4E2F61F3" w14:textId="77777777" w:rsidR="006C33B8" w:rsidRDefault="006C33B8" w:rsidP="009B71FA">
            <w:pPr>
              <w:pStyle w:val="TableText"/>
            </w:pPr>
          </w:p>
        </w:tc>
        <w:tc>
          <w:tcPr>
            <w:tcW w:w="4136" w:type="dxa"/>
          </w:tcPr>
          <w:p w14:paraId="0ACD9307" w14:textId="77777777" w:rsidR="006C33B8" w:rsidRDefault="006C33B8" w:rsidP="009B71FA">
            <w:pPr>
              <w:pStyle w:val="TableText"/>
            </w:pPr>
          </w:p>
        </w:tc>
      </w:tr>
      <w:tr w:rsidR="006C33B8" w:rsidRPr="00991DD3" w14:paraId="31F2D8A4" w14:textId="77777777" w:rsidTr="00E11932">
        <w:tc>
          <w:tcPr>
            <w:tcW w:w="2022" w:type="dxa"/>
          </w:tcPr>
          <w:p w14:paraId="7F3B9123" w14:textId="77777777" w:rsidR="006C33B8" w:rsidRDefault="006C33B8" w:rsidP="009B71FA">
            <w:pPr>
              <w:pStyle w:val="TableText"/>
            </w:pPr>
          </w:p>
        </w:tc>
        <w:tc>
          <w:tcPr>
            <w:tcW w:w="2023" w:type="dxa"/>
          </w:tcPr>
          <w:p w14:paraId="2B3BEE3E" w14:textId="77777777" w:rsidR="006C33B8" w:rsidRDefault="006C33B8" w:rsidP="009B71FA">
            <w:pPr>
              <w:pStyle w:val="TableText"/>
            </w:pPr>
          </w:p>
        </w:tc>
        <w:tc>
          <w:tcPr>
            <w:tcW w:w="2023" w:type="dxa"/>
          </w:tcPr>
          <w:p w14:paraId="352F8F93" w14:textId="77777777" w:rsidR="006C33B8" w:rsidRDefault="006C33B8" w:rsidP="009B71FA">
            <w:pPr>
              <w:pStyle w:val="TableText"/>
            </w:pPr>
          </w:p>
        </w:tc>
        <w:tc>
          <w:tcPr>
            <w:tcW w:w="4136" w:type="dxa"/>
          </w:tcPr>
          <w:p w14:paraId="7CA3C614" w14:textId="77777777" w:rsidR="006C33B8" w:rsidRDefault="006C33B8" w:rsidP="009B71FA">
            <w:pPr>
              <w:pStyle w:val="TableText"/>
            </w:pPr>
          </w:p>
        </w:tc>
      </w:tr>
      <w:bookmarkEnd w:id="5"/>
    </w:tbl>
    <w:p w14:paraId="0ADA1270" w14:textId="5BEF0D1D" w:rsidR="00A65A15" w:rsidRDefault="00A65A15">
      <w:pPr>
        <w:spacing w:after="160" w:line="259" w:lineRule="auto"/>
        <w:rPr>
          <w:color w:val="0E3178"/>
        </w:rPr>
      </w:pPr>
    </w:p>
    <w:p w14:paraId="7CD6F8C8" w14:textId="77777777" w:rsidR="00A65A15" w:rsidRDefault="00A65A15">
      <w:pPr>
        <w:spacing w:after="160" w:line="259" w:lineRule="auto"/>
        <w:rPr>
          <w:color w:val="0E3178"/>
        </w:rPr>
      </w:pPr>
      <w:r>
        <w:rPr>
          <w:color w:val="0E3178"/>
        </w:rPr>
        <w:br w:type="page"/>
      </w:r>
    </w:p>
    <w:sdt>
      <w:sdtPr>
        <w:rPr>
          <w:b/>
          <w:bCs/>
          <w:color w:val="auto"/>
        </w:rPr>
        <w:id w:val="-1475665092"/>
        <w:docPartObj>
          <w:docPartGallery w:val="Table of Contents"/>
          <w:docPartUnique/>
        </w:docPartObj>
      </w:sdtPr>
      <w:sdtEndPr>
        <w:rPr>
          <w:b w:val="0"/>
          <w:bCs w:val="0"/>
          <w:noProof/>
        </w:rPr>
      </w:sdtEndPr>
      <w:sdtContent>
        <w:p w14:paraId="6B36568D" w14:textId="03F51443" w:rsidR="00012F70" w:rsidRPr="00012F70" w:rsidRDefault="00CB48D9">
          <w:pPr>
            <w:pStyle w:val="TOC1"/>
            <w:rPr>
              <w:rFonts w:asciiTheme="majorHAnsi" w:eastAsiaTheme="majorEastAsia" w:hAnsiTheme="majorHAnsi" w:cstheme="majorBidi"/>
              <w:b/>
              <w:color w:val="A23A95" w:themeColor="accent1"/>
              <w:sz w:val="40"/>
              <w:szCs w:val="32"/>
            </w:rPr>
          </w:pPr>
          <w:r w:rsidRPr="00C410C7">
            <w:rPr>
              <w:rStyle w:val="Heading1Char"/>
              <w:sz w:val="24"/>
              <w:szCs w:val="24"/>
            </w:rPr>
            <w:t>Table of Contents</w:t>
          </w:r>
          <w:r>
            <w:rPr>
              <w:color w:val="A23A95" w:themeColor="accent1"/>
              <w:sz w:val="36"/>
            </w:rPr>
            <w:fldChar w:fldCharType="begin"/>
          </w:r>
          <w:r>
            <w:instrText xml:space="preserve"> TOC \o "1-3" \h \z \u </w:instrText>
          </w:r>
          <w:r>
            <w:rPr>
              <w:color w:val="A23A95" w:themeColor="accent1"/>
              <w:sz w:val="36"/>
            </w:rPr>
            <w:fldChar w:fldCharType="separate"/>
          </w:r>
        </w:p>
        <w:p w14:paraId="1EA34C3F" w14:textId="58455D91" w:rsidR="00012F70" w:rsidRDefault="00012F70">
          <w:pPr>
            <w:pStyle w:val="TOC1"/>
            <w:rPr>
              <w:rFonts w:eastAsiaTheme="minorEastAsia"/>
              <w:noProof/>
              <w:color w:val="auto"/>
              <w:kern w:val="2"/>
              <w:sz w:val="24"/>
              <w:szCs w:val="24"/>
              <w:lang w:eastAsia="en-AU"/>
              <w14:ligatures w14:val="standardContextual"/>
            </w:rPr>
          </w:pPr>
          <w:hyperlink w:anchor="_Toc194913994" w:history="1">
            <w:r w:rsidRPr="00105072">
              <w:rPr>
                <w:rStyle w:val="Hyperlink"/>
                <w:noProof/>
              </w:rPr>
              <w:t>TITLE</w:t>
            </w:r>
            <w:r>
              <w:rPr>
                <w:noProof/>
                <w:webHidden/>
              </w:rPr>
              <w:tab/>
            </w:r>
            <w:r>
              <w:rPr>
                <w:noProof/>
                <w:webHidden/>
              </w:rPr>
              <w:fldChar w:fldCharType="begin"/>
            </w:r>
            <w:r>
              <w:rPr>
                <w:noProof/>
                <w:webHidden/>
              </w:rPr>
              <w:instrText xml:space="preserve"> PAGEREF _Toc194913994 \h </w:instrText>
            </w:r>
            <w:r>
              <w:rPr>
                <w:noProof/>
                <w:webHidden/>
              </w:rPr>
            </w:r>
            <w:r>
              <w:rPr>
                <w:noProof/>
                <w:webHidden/>
              </w:rPr>
              <w:fldChar w:fldCharType="separate"/>
            </w:r>
            <w:r>
              <w:rPr>
                <w:noProof/>
                <w:webHidden/>
              </w:rPr>
              <w:t>2</w:t>
            </w:r>
            <w:r>
              <w:rPr>
                <w:noProof/>
                <w:webHidden/>
              </w:rPr>
              <w:fldChar w:fldCharType="end"/>
            </w:r>
          </w:hyperlink>
        </w:p>
        <w:p w14:paraId="79B0CB73" w14:textId="1E83DC0F" w:rsidR="00012F70" w:rsidRDefault="00012F70">
          <w:pPr>
            <w:pStyle w:val="TOC1"/>
            <w:rPr>
              <w:rFonts w:eastAsiaTheme="minorEastAsia"/>
              <w:noProof/>
              <w:color w:val="auto"/>
              <w:kern w:val="2"/>
              <w:sz w:val="24"/>
              <w:szCs w:val="24"/>
              <w:lang w:eastAsia="en-AU"/>
              <w14:ligatures w14:val="standardContextual"/>
            </w:rPr>
          </w:pPr>
          <w:hyperlink w:anchor="_Toc194913995" w:history="1">
            <w:r w:rsidRPr="00105072">
              <w:rPr>
                <w:rStyle w:val="Hyperlink"/>
                <w:noProof/>
              </w:rPr>
              <w:t xml:space="preserve">INVESTIGATORS </w:t>
            </w:r>
            <w:r>
              <w:rPr>
                <w:noProof/>
                <w:webHidden/>
              </w:rPr>
              <w:tab/>
            </w:r>
            <w:r>
              <w:rPr>
                <w:noProof/>
                <w:webHidden/>
              </w:rPr>
              <w:fldChar w:fldCharType="begin"/>
            </w:r>
            <w:r>
              <w:rPr>
                <w:noProof/>
                <w:webHidden/>
              </w:rPr>
              <w:instrText xml:space="preserve"> PAGEREF _Toc194913995 \h </w:instrText>
            </w:r>
            <w:r>
              <w:rPr>
                <w:noProof/>
                <w:webHidden/>
              </w:rPr>
            </w:r>
            <w:r>
              <w:rPr>
                <w:noProof/>
                <w:webHidden/>
              </w:rPr>
              <w:fldChar w:fldCharType="separate"/>
            </w:r>
            <w:r>
              <w:rPr>
                <w:noProof/>
                <w:webHidden/>
              </w:rPr>
              <w:t>2</w:t>
            </w:r>
            <w:r>
              <w:rPr>
                <w:noProof/>
                <w:webHidden/>
              </w:rPr>
              <w:fldChar w:fldCharType="end"/>
            </w:r>
          </w:hyperlink>
        </w:p>
        <w:p w14:paraId="0E79EE52" w14:textId="0F9DB902" w:rsidR="00012F70" w:rsidRDefault="00012F70">
          <w:pPr>
            <w:pStyle w:val="TOC1"/>
            <w:rPr>
              <w:rFonts w:eastAsiaTheme="minorEastAsia"/>
              <w:noProof/>
              <w:color w:val="auto"/>
              <w:kern w:val="2"/>
              <w:sz w:val="24"/>
              <w:szCs w:val="24"/>
              <w:lang w:eastAsia="en-AU"/>
              <w14:ligatures w14:val="standardContextual"/>
            </w:rPr>
          </w:pPr>
          <w:hyperlink w:anchor="_Toc194913996" w:history="1">
            <w:r w:rsidRPr="00105072">
              <w:rPr>
                <w:rStyle w:val="Hyperlink"/>
                <w:noProof/>
              </w:rPr>
              <w:t>SPONSOR</w:t>
            </w:r>
            <w:r>
              <w:rPr>
                <w:noProof/>
                <w:webHidden/>
              </w:rPr>
              <w:tab/>
            </w:r>
            <w:r>
              <w:rPr>
                <w:noProof/>
                <w:webHidden/>
              </w:rPr>
              <w:fldChar w:fldCharType="begin"/>
            </w:r>
            <w:r>
              <w:rPr>
                <w:noProof/>
                <w:webHidden/>
              </w:rPr>
              <w:instrText xml:space="preserve"> PAGEREF _Toc194913996 \h </w:instrText>
            </w:r>
            <w:r>
              <w:rPr>
                <w:noProof/>
                <w:webHidden/>
              </w:rPr>
            </w:r>
            <w:r>
              <w:rPr>
                <w:noProof/>
                <w:webHidden/>
              </w:rPr>
              <w:fldChar w:fldCharType="separate"/>
            </w:r>
            <w:r>
              <w:rPr>
                <w:noProof/>
                <w:webHidden/>
              </w:rPr>
              <w:t>2</w:t>
            </w:r>
            <w:r>
              <w:rPr>
                <w:noProof/>
                <w:webHidden/>
              </w:rPr>
              <w:fldChar w:fldCharType="end"/>
            </w:r>
          </w:hyperlink>
        </w:p>
        <w:p w14:paraId="76B876DC" w14:textId="3B1870E4" w:rsidR="00012F70" w:rsidRDefault="00012F70">
          <w:pPr>
            <w:pStyle w:val="TOC1"/>
            <w:rPr>
              <w:rFonts w:eastAsiaTheme="minorEastAsia"/>
              <w:noProof/>
              <w:color w:val="auto"/>
              <w:kern w:val="2"/>
              <w:sz w:val="24"/>
              <w:szCs w:val="24"/>
              <w:lang w:eastAsia="en-AU"/>
              <w14:ligatures w14:val="standardContextual"/>
            </w:rPr>
          </w:pPr>
          <w:hyperlink w:anchor="_Toc194913997" w:history="1">
            <w:r w:rsidRPr="00105072">
              <w:rPr>
                <w:rStyle w:val="Hyperlink"/>
                <w:noProof/>
              </w:rPr>
              <w:t>RESOURCE REQUIREMENTS</w:t>
            </w:r>
            <w:r>
              <w:rPr>
                <w:noProof/>
                <w:webHidden/>
              </w:rPr>
              <w:tab/>
            </w:r>
            <w:r>
              <w:rPr>
                <w:noProof/>
                <w:webHidden/>
              </w:rPr>
              <w:fldChar w:fldCharType="begin"/>
            </w:r>
            <w:r>
              <w:rPr>
                <w:noProof/>
                <w:webHidden/>
              </w:rPr>
              <w:instrText xml:space="preserve"> PAGEREF _Toc194913997 \h </w:instrText>
            </w:r>
            <w:r>
              <w:rPr>
                <w:noProof/>
                <w:webHidden/>
              </w:rPr>
            </w:r>
            <w:r>
              <w:rPr>
                <w:noProof/>
                <w:webHidden/>
              </w:rPr>
              <w:fldChar w:fldCharType="separate"/>
            </w:r>
            <w:r>
              <w:rPr>
                <w:noProof/>
                <w:webHidden/>
              </w:rPr>
              <w:t>2</w:t>
            </w:r>
            <w:r>
              <w:rPr>
                <w:noProof/>
                <w:webHidden/>
              </w:rPr>
              <w:fldChar w:fldCharType="end"/>
            </w:r>
          </w:hyperlink>
        </w:p>
        <w:p w14:paraId="1DB4C32B" w14:textId="6D9D2C04" w:rsidR="00012F70" w:rsidRDefault="00012F70">
          <w:pPr>
            <w:pStyle w:val="TOC1"/>
            <w:rPr>
              <w:rFonts w:eastAsiaTheme="minorEastAsia"/>
              <w:noProof/>
              <w:color w:val="auto"/>
              <w:kern w:val="2"/>
              <w:sz w:val="24"/>
              <w:szCs w:val="24"/>
              <w:lang w:eastAsia="en-AU"/>
              <w14:ligatures w14:val="standardContextual"/>
            </w:rPr>
          </w:pPr>
          <w:hyperlink w:anchor="_Toc194913998" w:history="1">
            <w:r w:rsidRPr="00105072">
              <w:rPr>
                <w:rStyle w:val="Hyperlink"/>
                <w:noProof/>
              </w:rPr>
              <w:t>DOCUMENT HISTORY</w:t>
            </w:r>
            <w:r>
              <w:rPr>
                <w:noProof/>
                <w:webHidden/>
              </w:rPr>
              <w:tab/>
            </w:r>
            <w:r>
              <w:rPr>
                <w:noProof/>
                <w:webHidden/>
              </w:rPr>
              <w:fldChar w:fldCharType="begin"/>
            </w:r>
            <w:r>
              <w:rPr>
                <w:noProof/>
                <w:webHidden/>
              </w:rPr>
              <w:instrText xml:space="preserve"> PAGEREF _Toc194913998 \h </w:instrText>
            </w:r>
            <w:r>
              <w:rPr>
                <w:noProof/>
                <w:webHidden/>
              </w:rPr>
            </w:r>
            <w:r>
              <w:rPr>
                <w:noProof/>
                <w:webHidden/>
              </w:rPr>
              <w:fldChar w:fldCharType="separate"/>
            </w:r>
            <w:r>
              <w:rPr>
                <w:noProof/>
                <w:webHidden/>
              </w:rPr>
              <w:t>2</w:t>
            </w:r>
            <w:r>
              <w:rPr>
                <w:noProof/>
                <w:webHidden/>
              </w:rPr>
              <w:fldChar w:fldCharType="end"/>
            </w:r>
          </w:hyperlink>
        </w:p>
        <w:p w14:paraId="3AB01C2B" w14:textId="35A0D9D3" w:rsidR="00012F70" w:rsidRDefault="00012F70">
          <w:pPr>
            <w:pStyle w:val="TOC1"/>
            <w:tabs>
              <w:tab w:val="left" w:pos="425"/>
            </w:tabs>
            <w:rPr>
              <w:rFonts w:eastAsiaTheme="minorEastAsia"/>
              <w:noProof/>
              <w:color w:val="auto"/>
              <w:kern w:val="2"/>
              <w:sz w:val="24"/>
              <w:szCs w:val="24"/>
              <w:lang w:eastAsia="en-AU"/>
              <w14:ligatures w14:val="standardContextual"/>
            </w:rPr>
          </w:pPr>
          <w:hyperlink w:anchor="_Toc194913999" w:history="1">
            <w:r w:rsidRPr="00105072">
              <w:rPr>
                <w:rStyle w:val="Hyperlink"/>
                <w:noProof/>
              </w:rPr>
              <w:t>1.</w:t>
            </w:r>
            <w:r>
              <w:rPr>
                <w:rFonts w:eastAsiaTheme="minorEastAsia"/>
                <w:noProof/>
                <w:color w:val="auto"/>
                <w:kern w:val="2"/>
                <w:sz w:val="24"/>
                <w:szCs w:val="24"/>
                <w:lang w:eastAsia="en-AU"/>
                <w14:ligatures w14:val="standardContextual"/>
              </w:rPr>
              <w:tab/>
            </w:r>
            <w:r w:rsidRPr="00105072">
              <w:rPr>
                <w:rStyle w:val="Hyperlink"/>
                <w:noProof/>
              </w:rPr>
              <w:t>RATIONALE</w:t>
            </w:r>
            <w:r>
              <w:rPr>
                <w:noProof/>
                <w:webHidden/>
              </w:rPr>
              <w:tab/>
            </w:r>
            <w:r>
              <w:rPr>
                <w:noProof/>
                <w:webHidden/>
              </w:rPr>
              <w:fldChar w:fldCharType="begin"/>
            </w:r>
            <w:r>
              <w:rPr>
                <w:noProof/>
                <w:webHidden/>
              </w:rPr>
              <w:instrText xml:space="preserve"> PAGEREF _Toc194913999 \h </w:instrText>
            </w:r>
            <w:r>
              <w:rPr>
                <w:noProof/>
                <w:webHidden/>
              </w:rPr>
            </w:r>
            <w:r>
              <w:rPr>
                <w:noProof/>
                <w:webHidden/>
              </w:rPr>
              <w:fldChar w:fldCharType="separate"/>
            </w:r>
            <w:r>
              <w:rPr>
                <w:noProof/>
                <w:webHidden/>
              </w:rPr>
              <w:t>4</w:t>
            </w:r>
            <w:r>
              <w:rPr>
                <w:noProof/>
                <w:webHidden/>
              </w:rPr>
              <w:fldChar w:fldCharType="end"/>
            </w:r>
          </w:hyperlink>
        </w:p>
        <w:p w14:paraId="11356568" w14:textId="075322B5" w:rsidR="00012F70" w:rsidRDefault="00012F70">
          <w:pPr>
            <w:pStyle w:val="TOC1"/>
            <w:tabs>
              <w:tab w:val="left" w:pos="425"/>
            </w:tabs>
            <w:rPr>
              <w:rFonts w:eastAsiaTheme="minorEastAsia"/>
              <w:noProof/>
              <w:color w:val="auto"/>
              <w:kern w:val="2"/>
              <w:sz w:val="24"/>
              <w:szCs w:val="24"/>
              <w:lang w:eastAsia="en-AU"/>
              <w14:ligatures w14:val="standardContextual"/>
            </w:rPr>
          </w:pPr>
          <w:hyperlink w:anchor="_Toc194914000" w:history="1">
            <w:r w:rsidRPr="00105072">
              <w:rPr>
                <w:rStyle w:val="Hyperlink"/>
                <w:rFonts w:eastAsia="Times New Roman"/>
                <w:noProof/>
                <w:lang w:val="en-US"/>
              </w:rPr>
              <w:t>2.</w:t>
            </w:r>
            <w:r>
              <w:rPr>
                <w:rFonts w:eastAsiaTheme="minorEastAsia"/>
                <w:noProof/>
                <w:color w:val="auto"/>
                <w:kern w:val="2"/>
                <w:sz w:val="24"/>
                <w:szCs w:val="24"/>
                <w:lang w:eastAsia="en-AU"/>
                <w14:ligatures w14:val="standardContextual"/>
              </w:rPr>
              <w:tab/>
            </w:r>
            <w:r w:rsidRPr="00105072">
              <w:rPr>
                <w:rStyle w:val="Hyperlink"/>
                <w:rFonts w:eastAsia="Times New Roman"/>
                <w:noProof/>
                <w:lang w:val="en-US"/>
              </w:rPr>
              <w:t>AIMS AND OBJECTIVES</w:t>
            </w:r>
            <w:r>
              <w:rPr>
                <w:noProof/>
                <w:webHidden/>
              </w:rPr>
              <w:tab/>
            </w:r>
            <w:r>
              <w:rPr>
                <w:noProof/>
                <w:webHidden/>
              </w:rPr>
              <w:fldChar w:fldCharType="begin"/>
            </w:r>
            <w:r>
              <w:rPr>
                <w:noProof/>
                <w:webHidden/>
              </w:rPr>
              <w:instrText xml:space="preserve"> PAGEREF _Toc194914000 \h </w:instrText>
            </w:r>
            <w:r>
              <w:rPr>
                <w:noProof/>
                <w:webHidden/>
              </w:rPr>
            </w:r>
            <w:r>
              <w:rPr>
                <w:noProof/>
                <w:webHidden/>
              </w:rPr>
              <w:fldChar w:fldCharType="separate"/>
            </w:r>
            <w:r>
              <w:rPr>
                <w:noProof/>
                <w:webHidden/>
              </w:rPr>
              <w:t>4</w:t>
            </w:r>
            <w:r>
              <w:rPr>
                <w:noProof/>
                <w:webHidden/>
              </w:rPr>
              <w:fldChar w:fldCharType="end"/>
            </w:r>
          </w:hyperlink>
        </w:p>
        <w:p w14:paraId="487FFAB5" w14:textId="42F9A9AE" w:rsidR="00012F70" w:rsidRDefault="00012F70">
          <w:pPr>
            <w:pStyle w:val="TOC1"/>
            <w:tabs>
              <w:tab w:val="left" w:pos="425"/>
            </w:tabs>
            <w:rPr>
              <w:rFonts w:eastAsiaTheme="minorEastAsia"/>
              <w:noProof/>
              <w:color w:val="auto"/>
              <w:kern w:val="2"/>
              <w:sz w:val="24"/>
              <w:szCs w:val="24"/>
              <w:lang w:eastAsia="en-AU"/>
              <w14:ligatures w14:val="standardContextual"/>
            </w:rPr>
          </w:pPr>
          <w:hyperlink w:anchor="_Toc194914001" w:history="1">
            <w:r w:rsidRPr="00105072">
              <w:rPr>
                <w:rStyle w:val="Hyperlink"/>
                <w:noProof/>
              </w:rPr>
              <w:t>3.</w:t>
            </w:r>
            <w:r>
              <w:rPr>
                <w:rFonts w:eastAsiaTheme="minorEastAsia"/>
                <w:noProof/>
                <w:color w:val="auto"/>
                <w:kern w:val="2"/>
                <w:sz w:val="24"/>
                <w:szCs w:val="24"/>
                <w:lang w:eastAsia="en-AU"/>
                <w14:ligatures w14:val="standardContextual"/>
              </w:rPr>
              <w:tab/>
            </w:r>
            <w:r w:rsidRPr="00105072">
              <w:rPr>
                <w:rStyle w:val="Hyperlink"/>
                <w:noProof/>
              </w:rPr>
              <w:t>PROJECT DESIGN</w:t>
            </w:r>
            <w:r>
              <w:rPr>
                <w:noProof/>
                <w:webHidden/>
              </w:rPr>
              <w:tab/>
            </w:r>
            <w:r>
              <w:rPr>
                <w:noProof/>
                <w:webHidden/>
              </w:rPr>
              <w:fldChar w:fldCharType="begin"/>
            </w:r>
            <w:r>
              <w:rPr>
                <w:noProof/>
                <w:webHidden/>
              </w:rPr>
              <w:instrText xml:space="preserve"> PAGEREF _Toc194914001 \h </w:instrText>
            </w:r>
            <w:r>
              <w:rPr>
                <w:noProof/>
                <w:webHidden/>
              </w:rPr>
            </w:r>
            <w:r>
              <w:rPr>
                <w:noProof/>
                <w:webHidden/>
              </w:rPr>
              <w:fldChar w:fldCharType="separate"/>
            </w:r>
            <w:r>
              <w:rPr>
                <w:noProof/>
                <w:webHidden/>
              </w:rPr>
              <w:t>4</w:t>
            </w:r>
            <w:r>
              <w:rPr>
                <w:noProof/>
                <w:webHidden/>
              </w:rPr>
              <w:fldChar w:fldCharType="end"/>
            </w:r>
          </w:hyperlink>
        </w:p>
        <w:p w14:paraId="70C1C6DF" w14:textId="21D1719D" w:rsidR="00012F70" w:rsidRDefault="00012F70">
          <w:pPr>
            <w:pStyle w:val="TOC2"/>
            <w:tabs>
              <w:tab w:val="left" w:pos="993"/>
            </w:tabs>
            <w:rPr>
              <w:rFonts w:eastAsiaTheme="minorEastAsia"/>
              <w:noProof/>
              <w:color w:val="auto"/>
              <w:kern w:val="2"/>
              <w:sz w:val="24"/>
              <w:szCs w:val="24"/>
              <w:lang w:eastAsia="en-AU"/>
              <w14:ligatures w14:val="standardContextual"/>
            </w:rPr>
          </w:pPr>
          <w:hyperlink w:anchor="_Toc194914002" w:history="1">
            <w:r w:rsidRPr="00105072">
              <w:rPr>
                <w:rStyle w:val="Hyperlink"/>
                <w:noProof/>
              </w:rPr>
              <w:t>3.1</w:t>
            </w:r>
            <w:r>
              <w:rPr>
                <w:rFonts w:eastAsiaTheme="minorEastAsia"/>
                <w:noProof/>
                <w:color w:val="auto"/>
                <w:kern w:val="2"/>
                <w:sz w:val="24"/>
                <w:szCs w:val="24"/>
                <w:lang w:eastAsia="en-AU"/>
                <w14:ligatures w14:val="standardContextual"/>
              </w:rPr>
              <w:tab/>
            </w:r>
            <w:r w:rsidRPr="00105072">
              <w:rPr>
                <w:rStyle w:val="Hyperlink"/>
                <w:noProof/>
              </w:rPr>
              <w:t>Type of Project</w:t>
            </w:r>
            <w:r>
              <w:rPr>
                <w:noProof/>
                <w:webHidden/>
              </w:rPr>
              <w:tab/>
            </w:r>
            <w:r>
              <w:rPr>
                <w:noProof/>
                <w:webHidden/>
              </w:rPr>
              <w:fldChar w:fldCharType="begin"/>
            </w:r>
            <w:r>
              <w:rPr>
                <w:noProof/>
                <w:webHidden/>
              </w:rPr>
              <w:instrText xml:space="preserve"> PAGEREF _Toc194914002 \h </w:instrText>
            </w:r>
            <w:r>
              <w:rPr>
                <w:noProof/>
                <w:webHidden/>
              </w:rPr>
            </w:r>
            <w:r>
              <w:rPr>
                <w:noProof/>
                <w:webHidden/>
              </w:rPr>
              <w:fldChar w:fldCharType="separate"/>
            </w:r>
            <w:r>
              <w:rPr>
                <w:noProof/>
                <w:webHidden/>
              </w:rPr>
              <w:t>4</w:t>
            </w:r>
            <w:r>
              <w:rPr>
                <w:noProof/>
                <w:webHidden/>
              </w:rPr>
              <w:fldChar w:fldCharType="end"/>
            </w:r>
          </w:hyperlink>
        </w:p>
        <w:p w14:paraId="54F7400A" w14:textId="3652D14D" w:rsidR="00012F70" w:rsidRDefault="00012F70">
          <w:pPr>
            <w:pStyle w:val="TOC2"/>
            <w:tabs>
              <w:tab w:val="left" w:pos="993"/>
            </w:tabs>
            <w:rPr>
              <w:rFonts w:eastAsiaTheme="minorEastAsia"/>
              <w:noProof/>
              <w:color w:val="auto"/>
              <w:kern w:val="2"/>
              <w:sz w:val="24"/>
              <w:szCs w:val="24"/>
              <w:lang w:eastAsia="en-AU"/>
              <w14:ligatures w14:val="standardContextual"/>
            </w:rPr>
          </w:pPr>
          <w:hyperlink w:anchor="_Toc194914003" w:history="1">
            <w:r w:rsidRPr="00105072">
              <w:rPr>
                <w:rStyle w:val="Hyperlink"/>
                <w:noProof/>
              </w:rPr>
              <w:t>3.2</w:t>
            </w:r>
            <w:r>
              <w:rPr>
                <w:rFonts w:eastAsiaTheme="minorEastAsia"/>
                <w:noProof/>
                <w:color w:val="auto"/>
                <w:kern w:val="2"/>
                <w:sz w:val="24"/>
                <w:szCs w:val="24"/>
                <w:lang w:eastAsia="en-AU"/>
                <w14:ligatures w14:val="standardContextual"/>
              </w:rPr>
              <w:tab/>
            </w:r>
            <w:r w:rsidRPr="00105072">
              <w:rPr>
                <w:rStyle w:val="Hyperlink"/>
                <w:noProof/>
              </w:rPr>
              <w:t>Project setting/location(s)</w:t>
            </w:r>
            <w:r>
              <w:rPr>
                <w:noProof/>
                <w:webHidden/>
              </w:rPr>
              <w:tab/>
            </w:r>
            <w:r>
              <w:rPr>
                <w:noProof/>
                <w:webHidden/>
              </w:rPr>
              <w:fldChar w:fldCharType="begin"/>
            </w:r>
            <w:r>
              <w:rPr>
                <w:noProof/>
                <w:webHidden/>
              </w:rPr>
              <w:instrText xml:space="preserve"> PAGEREF _Toc194914003 \h </w:instrText>
            </w:r>
            <w:r>
              <w:rPr>
                <w:noProof/>
                <w:webHidden/>
              </w:rPr>
            </w:r>
            <w:r>
              <w:rPr>
                <w:noProof/>
                <w:webHidden/>
              </w:rPr>
              <w:fldChar w:fldCharType="separate"/>
            </w:r>
            <w:r>
              <w:rPr>
                <w:noProof/>
                <w:webHidden/>
              </w:rPr>
              <w:t>4</w:t>
            </w:r>
            <w:r>
              <w:rPr>
                <w:noProof/>
                <w:webHidden/>
              </w:rPr>
              <w:fldChar w:fldCharType="end"/>
            </w:r>
          </w:hyperlink>
        </w:p>
        <w:p w14:paraId="2C60902F" w14:textId="39EB9862" w:rsidR="00012F70" w:rsidRDefault="00012F70">
          <w:pPr>
            <w:pStyle w:val="TOC2"/>
            <w:tabs>
              <w:tab w:val="left" w:pos="993"/>
            </w:tabs>
            <w:rPr>
              <w:rFonts w:eastAsiaTheme="minorEastAsia"/>
              <w:noProof/>
              <w:color w:val="auto"/>
              <w:kern w:val="2"/>
              <w:sz w:val="24"/>
              <w:szCs w:val="24"/>
              <w:lang w:eastAsia="en-AU"/>
              <w14:ligatures w14:val="standardContextual"/>
            </w:rPr>
          </w:pPr>
          <w:hyperlink w:anchor="_Toc194914004" w:history="1">
            <w:r w:rsidRPr="00105072">
              <w:rPr>
                <w:rStyle w:val="Hyperlink"/>
                <w:rFonts w:eastAsia="Times New Roman"/>
                <w:noProof/>
                <w:lang w:val="en-US"/>
              </w:rPr>
              <w:t>3.3</w:t>
            </w:r>
            <w:r>
              <w:rPr>
                <w:rFonts w:eastAsiaTheme="minorEastAsia"/>
                <w:noProof/>
                <w:color w:val="auto"/>
                <w:kern w:val="2"/>
                <w:sz w:val="24"/>
                <w:szCs w:val="24"/>
                <w:lang w:eastAsia="en-AU"/>
                <w14:ligatures w14:val="standardContextual"/>
              </w:rPr>
              <w:tab/>
            </w:r>
            <w:r w:rsidRPr="00105072">
              <w:rPr>
                <w:rStyle w:val="Hyperlink"/>
                <w:rFonts w:eastAsia="Times New Roman"/>
                <w:noProof/>
                <w:lang w:val="en-US"/>
              </w:rPr>
              <w:t>Participants</w:t>
            </w:r>
            <w:r>
              <w:rPr>
                <w:noProof/>
                <w:webHidden/>
              </w:rPr>
              <w:tab/>
            </w:r>
            <w:r>
              <w:rPr>
                <w:noProof/>
                <w:webHidden/>
              </w:rPr>
              <w:fldChar w:fldCharType="begin"/>
            </w:r>
            <w:r>
              <w:rPr>
                <w:noProof/>
                <w:webHidden/>
              </w:rPr>
              <w:instrText xml:space="preserve"> PAGEREF _Toc194914004 \h </w:instrText>
            </w:r>
            <w:r>
              <w:rPr>
                <w:noProof/>
                <w:webHidden/>
              </w:rPr>
            </w:r>
            <w:r>
              <w:rPr>
                <w:noProof/>
                <w:webHidden/>
              </w:rPr>
              <w:fldChar w:fldCharType="separate"/>
            </w:r>
            <w:r>
              <w:rPr>
                <w:noProof/>
                <w:webHidden/>
              </w:rPr>
              <w:t>4</w:t>
            </w:r>
            <w:r>
              <w:rPr>
                <w:noProof/>
                <w:webHidden/>
              </w:rPr>
              <w:fldChar w:fldCharType="end"/>
            </w:r>
          </w:hyperlink>
        </w:p>
        <w:p w14:paraId="0F8818AB" w14:textId="476C778F" w:rsidR="00012F70" w:rsidRDefault="00012F70">
          <w:pPr>
            <w:pStyle w:val="TOC2"/>
            <w:tabs>
              <w:tab w:val="left" w:pos="993"/>
            </w:tabs>
            <w:rPr>
              <w:rFonts w:eastAsiaTheme="minorEastAsia"/>
              <w:noProof/>
              <w:color w:val="auto"/>
              <w:kern w:val="2"/>
              <w:sz w:val="24"/>
              <w:szCs w:val="24"/>
              <w:lang w:eastAsia="en-AU"/>
              <w14:ligatures w14:val="standardContextual"/>
            </w:rPr>
          </w:pPr>
          <w:hyperlink w:anchor="_Toc194914005" w:history="1">
            <w:r w:rsidRPr="00105072">
              <w:rPr>
                <w:rStyle w:val="Hyperlink"/>
                <w:noProof/>
                <w:lang w:val="en-US"/>
              </w:rPr>
              <w:t>3.4</w:t>
            </w:r>
            <w:r>
              <w:rPr>
                <w:rFonts w:eastAsiaTheme="minorEastAsia"/>
                <w:noProof/>
                <w:color w:val="auto"/>
                <w:kern w:val="2"/>
                <w:sz w:val="24"/>
                <w:szCs w:val="24"/>
                <w:lang w:eastAsia="en-AU"/>
                <w14:ligatures w14:val="standardContextual"/>
              </w:rPr>
              <w:tab/>
            </w:r>
            <w:r w:rsidRPr="00105072">
              <w:rPr>
                <w:rStyle w:val="Hyperlink"/>
                <w:noProof/>
                <w:lang w:val="en-US"/>
              </w:rPr>
              <w:t>Endpoints</w:t>
            </w:r>
            <w:r>
              <w:rPr>
                <w:noProof/>
                <w:webHidden/>
              </w:rPr>
              <w:tab/>
            </w:r>
            <w:r>
              <w:rPr>
                <w:noProof/>
                <w:webHidden/>
              </w:rPr>
              <w:fldChar w:fldCharType="begin"/>
            </w:r>
            <w:r>
              <w:rPr>
                <w:noProof/>
                <w:webHidden/>
              </w:rPr>
              <w:instrText xml:space="preserve"> PAGEREF _Toc194914005 \h </w:instrText>
            </w:r>
            <w:r>
              <w:rPr>
                <w:noProof/>
                <w:webHidden/>
              </w:rPr>
            </w:r>
            <w:r>
              <w:rPr>
                <w:noProof/>
                <w:webHidden/>
              </w:rPr>
              <w:fldChar w:fldCharType="separate"/>
            </w:r>
            <w:r>
              <w:rPr>
                <w:noProof/>
                <w:webHidden/>
              </w:rPr>
              <w:t>5</w:t>
            </w:r>
            <w:r>
              <w:rPr>
                <w:noProof/>
                <w:webHidden/>
              </w:rPr>
              <w:fldChar w:fldCharType="end"/>
            </w:r>
          </w:hyperlink>
        </w:p>
        <w:p w14:paraId="7327176F" w14:textId="0BC6DE48" w:rsidR="00012F70" w:rsidRDefault="00012F70">
          <w:pPr>
            <w:pStyle w:val="TOC1"/>
            <w:tabs>
              <w:tab w:val="left" w:pos="425"/>
            </w:tabs>
            <w:rPr>
              <w:rFonts w:eastAsiaTheme="minorEastAsia"/>
              <w:noProof/>
              <w:color w:val="auto"/>
              <w:kern w:val="2"/>
              <w:sz w:val="24"/>
              <w:szCs w:val="24"/>
              <w:lang w:eastAsia="en-AU"/>
              <w14:ligatures w14:val="standardContextual"/>
            </w:rPr>
          </w:pPr>
          <w:hyperlink w:anchor="_Toc194914006" w:history="1">
            <w:r w:rsidRPr="00105072">
              <w:rPr>
                <w:rStyle w:val="Hyperlink"/>
                <w:noProof/>
              </w:rPr>
              <w:t>4.</w:t>
            </w:r>
            <w:r>
              <w:rPr>
                <w:rFonts w:eastAsiaTheme="minorEastAsia"/>
                <w:noProof/>
                <w:color w:val="auto"/>
                <w:kern w:val="2"/>
                <w:sz w:val="24"/>
                <w:szCs w:val="24"/>
                <w:lang w:eastAsia="en-AU"/>
                <w14:ligatures w14:val="standardContextual"/>
              </w:rPr>
              <w:tab/>
            </w:r>
            <w:r w:rsidRPr="00105072">
              <w:rPr>
                <w:rStyle w:val="Hyperlink"/>
                <w:noProof/>
              </w:rPr>
              <w:t>PROCEDURES</w:t>
            </w:r>
            <w:r>
              <w:rPr>
                <w:noProof/>
                <w:webHidden/>
              </w:rPr>
              <w:tab/>
            </w:r>
            <w:r>
              <w:rPr>
                <w:noProof/>
                <w:webHidden/>
              </w:rPr>
              <w:fldChar w:fldCharType="begin"/>
            </w:r>
            <w:r>
              <w:rPr>
                <w:noProof/>
                <w:webHidden/>
              </w:rPr>
              <w:instrText xml:space="preserve"> PAGEREF _Toc194914006 \h </w:instrText>
            </w:r>
            <w:r>
              <w:rPr>
                <w:noProof/>
                <w:webHidden/>
              </w:rPr>
            </w:r>
            <w:r>
              <w:rPr>
                <w:noProof/>
                <w:webHidden/>
              </w:rPr>
              <w:fldChar w:fldCharType="separate"/>
            </w:r>
            <w:r>
              <w:rPr>
                <w:noProof/>
                <w:webHidden/>
              </w:rPr>
              <w:t>5</w:t>
            </w:r>
            <w:r>
              <w:rPr>
                <w:noProof/>
                <w:webHidden/>
              </w:rPr>
              <w:fldChar w:fldCharType="end"/>
            </w:r>
          </w:hyperlink>
        </w:p>
        <w:p w14:paraId="3DBAE9D2" w14:textId="7AEAB601" w:rsidR="00012F70" w:rsidRDefault="00012F70">
          <w:pPr>
            <w:pStyle w:val="TOC2"/>
            <w:tabs>
              <w:tab w:val="left" w:pos="993"/>
            </w:tabs>
            <w:rPr>
              <w:rFonts w:eastAsiaTheme="minorEastAsia"/>
              <w:noProof/>
              <w:color w:val="auto"/>
              <w:kern w:val="2"/>
              <w:sz w:val="24"/>
              <w:szCs w:val="24"/>
              <w:lang w:eastAsia="en-AU"/>
              <w14:ligatures w14:val="standardContextual"/>
            </w:rPr>
          </w:pPr>
          <w:hyperlink w:anchor="_Toc194914007" w:history="1">
            <w:r w:rsidRPr="00105072">
              <w:rPr>
                <w:rStyle w:val="Hyperlink"/>
                <w:noProof/>
              </w:rPr>
              <w:t>4.1</w:t>
            </w:r>
            <w:r>
              <w:rPr>
                <w:rFonts w:eastAsiaTheme="minorEastAsia"/>
                <w:noProof/>
                <w:color w:val="auto"/>
                <w:kern w:val="2"/>
                <w:sz w:val="24"/>
                <w:szCs w:val="24"/>
                <w:lang w:eastAsia="en-AU"/>
                <w14:ligatures w14:val="standardContextual"/>
              </w:rPr>
              <w:tab/>
            </w:r>
            <w:r w:rsidRPr="00105072">
              <w:rPr>
                <w:rStyle w:val="Hyperlink"/>
                <w:noProof/>
              </w:rPr>
              <w:t>Data Sources/Collection</w:t>
            </w:r>
            <w:r>
              <w:rPr>
                <w:noProof/>
                <w:webHidden/>
              </w:rPr>
              <w:tab/>
            </w:r>
            <w:r>
              <w:rPr>
                <w:noProof/>
                <w:webHidden/>
              </w:rPr>
              <w:fldChar w:fldCharType="begin"/>
            </w:r>
            <w:r>
              <w:rPr>
                <w:noProof/>
                <w:webHidden/>
              </w:rPr>
              <w:instrText xml:space="preserve"> PAGEREF _Toc194914007 \h </w:instrText>
            </w:r>
            <w:r>
              <w:rPr>
                <w:noProof/>
                <w:webHidden/>
              </w:rPr>
            </w:r>
            <w:r>
              <w:rPr>
                <w:noProof/>
                <w:webHidden/>
              </w:rPr>
              <w:fldChar w:fldCharType="separate"/>
            </w:r>
            <w:r>
              <w:rPr>
                <w:noProof/>
                <w:webHidden/>
              </w:rPr>
              <w:t>5</w:t>
            </w:r>
            <w:r>
              <w:rPr>
                <w:noProof/>
                <w:webHidden/>
              </w:rPr>
              <w:fldChar w:fldCharType="end"/>
            </w:r>
          </w:hyperlink>
        </w:p>
        <w:p w14:paraId="46A8F7BA" w14:textId="34753B5D" w:rsidR="00012F70" w:rsidRDefault="00012F70">
          <w:pPr>
            <w:pStyle w:val="TOC2"/>
            <w:tabs>
              <w:tab w:val="left" w:pos="993"/>
            </w:tabs>
            <w:rPr>
              <w:rFonts w:eastAsiaTheme="minorEastAsia"/>
              <w:noProof/>
              <w:color w:val="auto"/>
              <w:kern w:val="2"/>
              <w:sz w:val="24"/>
              <w:szCs w:val="24"/>
              <w:lang w:eastAsia="en-AU"/>
              <w14:ligatures w14:val="standardContextual"/>
            </w:rPr>
          </w:pPr>
          <w:hyperlink w:anchor="_Toc194914008" w:history="1">
            <w:r w:rsidRPr="00105072">
              <w:rPr>
                <w:rStyle w:val="Hyperlink"/>
                <w:noProof/>
                <w:lang w:val="en-US"/>
              </w:rPr>
              <w:t>4.2</w:t>
            </w:r>
            <w:r>
              <w:rPr>
                <w:rFonts w:eastAsiaTheme="minorEastAsia"/>
                <w:noProof/>
                <w:color w:val="auto"/>
                <w:kern w:val="2"/>
                <w:sz w:val="24"/>
                <w:szCs w:val="24"/>
                <w:lang w:eastAsia="en-AU"/>
                <w14:ligatures w14:val="standardContextual"/>
              </w:rPr>
              <w:tab/>
            </w:r>
            <w:r w:rsidRPr="00105072">
              <w:rPr>
                <w:rStyle w:val="Hyperlink"/>
                <w:noProof/>
                <w:lang w:val="en-US"/>
              </w:rPr>
              <w:t xml:space="preserve">Data management and storage </w:t>
            </w:r>
            <w:r>
              <w:rPr>
                <w:noProof/>
                <w:webHidden/>
              </w:rPr>
              <w:tab/>
            </w:r>
            <w:r>
              <w:rPr>
                <w:noProof/>
                <w:webHidden/>
              </w:rPr>
              <w:fldChar w:fldCharType="begin"/>
            </w:r>
            <w:r>
              <w:rPr>
                <w:noProof/>
                <w:webHidden/>
              </w:rPr>
              <w:instrText xml:space="preserve"> PAGEREF _Toc194914008 \h </w:instrText>
            </w:r>
            <w:r>
              <w:rPr>
                <w:noProof/>
                <w:webHidden/>
              </w:rPr>
            </w:r>
            <w:r>
              <w:rPr>
                <w:noProof/>
                <w:webHidden/>
              </w:rPr>
              <w:fldChar w:fldCharType="separate"/>
            </w:r>
            <w:r>
              <w:rPr>
                <w:noProof/>
                <w:webHidden/>
              </w:rPr>
              <w:t>5</w:t>
            </w:r>
            <w:r>
              <w:rPr>
                <w:noProof/>
                <w:webHidden/>
              </w:rPr>
              <w:fldChar w:fldCharType="end"/>
            </w:r>
          </w:hyperlink>
        </w:p>
        <w:p w14:paraId="5B347DA0" w14:textId="79C3D36D" w:rsidR="00012F70" w:rsidRDefault="00012F70">
          <w:pPr>
            <w:pStyle w:val="TOC1"/>
            <w:tabs>
              <w:tab w:val="left" w:pos="425"/>
            </w:tabs>
            <w:rPr>
              <w:rFonts w:eastAsiaTheme="minorEastAsia"/>
              <w:noProof/>
              <w:color w:val="auto"/>
              <w:kern w:val="2"/>
              <w:sz w:val="24"/>
              <w:szCs w:val="24"/>
              <w:lang w:eastAsia="en-AU"/>
              <w14:ligatures w14:val="standardContextual"/>
            </w:rPr>
          </w:pPr>
          <w:hyperlink w:anchor="_Toc194914009" w:history="1">
            <w:r w:rsidRPr="00105072">
              <w:rPr>
                <w:rStyle w:val="Hyperlink"/>
                <w:caps/>
                <w:noProof/>
                <w:lang w:val="en-US"/>
              </w:rPr>
              <w:t>5.</w:t>
            </w:r>
            <w:r>
              <w:rPr>
                <w:rFonts w:eastAsiaTheme="minorEastAsia"/>
                <w:noProof/>
                <w:color w:val="auto"/>
                <w:kern w:val="2"/>
                <w:sz w:val="24"/>
                <w:szCs w:val="24"/>
                <w:lang w:eastAsia="en-AU"/>
                <w14:ligatures w14:val="standardContextual"/>
              </w:rPr>
              <w:tab/>
            </w:r>
            <w:r w:rsidRPr="00105072">
              <w:rPr>
                <w:rStyle w:val="Hyperlink"/>
                <w:caps/>
                <w:noProof/>
                <w:lang w:val="en-US"/>
              </w:rPr>
              <w:t>Data analysis</w:t>
            </w:r>
            <w:r>
              <w:rPr>
                <w:noProof/>
                <w:webHidden/>
              </w:rPr>
              <w:tab/>
            </w:r>
            <w:r>
              <w:rPr>
                <w:noProof/>
                <w:webHidden/>
              </w:rPr>
              <w:fldChar w:fldCharType="begin"/>
            </w:r>
            <w:r>
              <w:rPr>
                <w:noProof/>
                <w:webHidden/>
              </w:rPr>
              <w:instrText xml:space="preserve"> PAGEREF _Toc194914009 \h </w:instrText>
            </w:r>
            <w:r>
              <w:rPr>
                <w:noProof/>
                <w:webHidden/>
              </w:rPr>
            </w:r>
            <w:r>
              <w:rPr>
                <w:noProof/>
                <w:webHidden/>
              </w:rPr>
              <w:fldChar w:fldCharType="separate"/>
            </w:r>
            <w:r>
              <w:rPr>
                <w:noProof/>
                <w:webHidden/>
              </w:rPr>
              <w:t>6</w:t>
            </w:r>
            <w:r>
              <w:rPr>
                <w:noProof/>
                <w:webHidden/>
              </w:rPr>
              <w:fldChar w:fldCharType="end"/>
            </w:r>
          </w:hyperlink>
        </w:p>
        <w:p w14:paraId="07C441EA" w14:textId="57494A76" w:rsidR="00012F70" w:rsidRDefault="00012F70">
          <w:pPr>
            <w:pStyle w:val="TOC2"/>
            <w:tabs>
              <w:tab w:val="left" w:pos="993"/>
            </w:tabs>
            <w:rPr>
              <w:rFonts w:eastAsiaTheme="minorEastAsia"/>
              <w:noProof/>
              <w:color w:val="auto"/>
              <w:kern w:val="2"/>
              <w:sz w:val="24"/>
              <w:szCs w:val="24"/>
              <w:lang w:eastAsia="en-AU"/>
              <w14:ligatures w14:val="standardContextual"/>
            </w:rPr>
          </w:pPr>
          <w:hyperlink w:anchor="_Toc194914010" w:history="1">
            <w:r w:rsidRPr="00105072">
              <w:rPr>
                <w:rStyle w:val="Hyperlink"/>
                <w:noProof/>
              </w:rPr>
              <w:t>5.1</w:t>
            </w:r>
            <w:r>
              <w:rPr>
                <w:rFonts w:eastAsiaTheme="minorEastAsia"/>
                <w:noProof/>
                <w:color w:val="auto"/>
                <w:kern w:val="2"/>
                <w:sz w:val="24"/>
                <w:szCs w:val="24"/>
                <w:lang w:eastAsia="en-AU"/>
                <w14:ligatures w14:val="standardContextual"/>
              </w:rPr>
              <w:tab/>
            </w:r>
            <w:r w:rsidRPr="00105072">
              <w:rPr>
                <w:rStyle w:val="Hyperlink"/>
                <w:noProof/>
              </w:rPr>
              <w:t>Sample size</w:t>
            </w:r>
            <w:r>
              <w:rPr>
                <w:noProof/>
                <w:webHidden/>
              </w:rPr>
              <w:tab/>
            </w:r>
            <w:r>
              <w:rPr>
                <w:noProof/>
                <w:webHidden/>
              </w:rPr>
              <w:fldChar w:fldCharType="begin"/>
            </w:r>
            <w:r>
              <w:rPr>
                <w:noProof/>
                <w:webHidden/>
              </w:rPr>
              <w:instrText xml:space="preserve"> PAGEREF _Toc194914010 \h </w:instrText>
            </w:r>
            <w:r>
              <w:rPr>
                <w:noProof/>
                <w:webHidden/>
              </w:rPr>
            </w:r>
            <w:r>
              <w:rPr>
                <w:noProof/>
                <w:webHidden/>
              </w:rPr>
              <w:fldChar w:fldCharType="separate"/>
            </w:r>
            <w:r>
              <w:rPr>
                <w:noProof/>
                <w:webHidden/>
              </w:rPr>
              <w:t>6</w:t>
            </w:r>
            <w:r>
              <w:rPr>
                <w:noProof/>
                <w:webHidden/>
              </w:rPr>
              <w:fldChar w:fldCharType="end"/>
            </w:r>
          </w:hyperlink>
        </w:p>
        <w:p w14:paraId="0F2158DF" w14:textId="5B2BB725" w:rsidR="00012F70" w:rsidRDefault="00012F70">
          <w:pPr>
            <w:pStyle w:val="TOC2"/>
            <w:tabs>
              <w:tab w:val="left" w:pos="993"/>
            </w:tabs>
            <w:rPr>
              <w:rFonts w:eastAsiaTheme="minorEastAsia"/>
              <w:noProof/>
              <w:color w:val="auto"/>
              <w:kern w:val="2"/>
              <w:sz w:val="24"/>
              <w:szCs w:val="24"/>
              <w:lang w:eastAsia="en-AU"/>
              <w14:ligatures w14:val="standardContextual"/>
            </w:rPr>
          </w:pPr>
          <w:hyperlink w:anchor="_Toc194914011" w:history="1">
            <w:r w:rsidRPr="00105072">
              <w:rPr>
                <w:rStyle w:val="Hyperlink"/>
                <w:noProof/>
              </w:rPr>
              <w:t>5.2</w:t>
            </w:r>
            <w:r>
              <w:rPr>
                <w:rFonts w:eastAsiaTheme="minorEastAsia"/>
                <w:noProof/>
                <w:color w:val="auto"/>
                <w:kern w:val="2"/>
                <w:sz w:val="24"/>
                <w:szCs w:val="24"/>
                <w:lang w:eastAsia="en-AU"/>
                <w14:ligatures w14:val="standardContextual"/>
              </w:rPr>
              <w:tab/>
            </w:r>
            <w:r w:rsidRPr="00105072">
              <w:rPr>
                <w:rStyle w:val="Hyperlink"/>
                <w:noProof/>
              </w:rPr>
              <w:t>Statistical methods</w:t>
            </w:r>
            <w:r>
              <w:rPr>
                <w:noProof/>
                <w:webHidden/>
              </w:rPr>
              <w:tab/>
            </w:r>
            <w:r>
              <w:rPr>
                <w:noProof/>
                <w:webHidden/>
              </w:rPr>
              <w:fldChar w:fldCharType="begin"/>
            </w:r>
            <w:r>
              <w:rPr>
                <w:noProof/>
                <w:webHidden/>
              </w:rPr>
              <w:instrText xml:space="preserve"> PAGEREF _Toc194914011 \h </w:instrText>
            </w:r>
            <w:r>
              <w:rPr>
                <w:noProof/>
                <w:webHidden/>
              </w:rPr>
            </w:r>
            <w:r>
              <w:rPr>
                <w:noProof/>
                <w:webHidden/>
              </w:rPr>
              <w:fldChar w:fldCharType="separate"/>
            </w:r>
            <w:r>
              <w:rPr>
                <w:noProof/>
                <w:webHidden/>
              </w:rPr>
              <w:t>6</w:t>
            </w:r>
            <w:r>
              <w:rPr>
                <w:noProof/>
                <w:webHidden/>
              </w:rPr>
              <w:fldChar w:fldCharType="end"/>
            </w:r>
          </w:hyperlink>
        </w:p>
        <w:p w14:paraId="0D5B1298" w14:textId="23B67624" w:rsidR="00012F70" w:rsidRDefault="00012F70">
          <w:pPr>
            <w:pStyle w:val="TOC1"/>
            <w:tabs>
              <w:tab w:val="left" w:pos="425"/>
            </w:tabs>
            <w:rPr>
              <w:rFonts w:eastAsiaTheme="minorEastAsia"/>
              <w:noProof/>
              <w:color w:val="auto"/>
              <w:kern w:val="2"/>
              <w:sz w:val="24"/>
              <w:szCs w:val="24"/>
              <w:lang w:eastAsia="en-AU"/>
              <w14:ligatures w14:val="standardContextual"/>
            </w:rPr>
          </w:pPr>
          <w:hyperlink w:anchor="_Toc194914012" w:history="1">
            <w:r w:rsidRPr="00105072">
              <w:rPr>
                <w:rStyle w:val="Hyperlink"/>
                <w:noProof/>
                <w:lang w:val="en-US"/>
              </w:rPr>
              <w:t>6.</w:t>
            </w:r>
            <w:r>
              <w:rPr>
                <w:rFonts w:eastAsiaTheme="minorEastAsia"/>
                <w:noProof/>
                <w:color w:val="auto"/>
                <w:kern w:val="2"/>
                <w:sz w:val="24"/>
                <w:szCs w:val="24"/>
                <w:lang w:eastAsia="en-AU"/>
                <w14:ligatures w14:val="standardContextual"/>
              </w:rPr>
              <w:tab/>
            </w:r>
            <w:r w:rsidRPr="00105072">
              <w:rPr>
                <w:rStyle w:val="Hyperlink"/>
                <w:noProof/>
                <w:lang w:val="en-US"/>
              </w:rPr>
              <w:t>ETHICAL CONSIDERATIONS</w:t>
            </w:r>
            <w:r>
              <w:rPr>
                <w:noProof/>
                <w:webHidden/>
              </w:rPr>
              <w:tab/>
            </w:r>
            <w:r>
              <w:rPr>
                <w:noProof/>
                <w:webHidden/>
              </w:rPr>
              <w:fldChar w:fldCharType="begin"/>
            </w:r>
            <w:r>
              <w:rPr>
                <w:noProof/>
                <w:webHidden/>
              </w:rPr>
              <w:instrText xml:space="preserve"> PAGEREF _Toc194914012 \h </w:instrText>
            </w:r>
            <w:r>
              <w:rPr>
                <w:noProof/>
                <w:webHidden/>
              </w:rPr>
            </w:r>
            <w:r>
              <w:rPr>
                <w:noProof/>
                <w:webHidden/>
              </w:rPr>
              <w:fldChar w:fldCharType="separate"/>
            </w:r>
            <w:r>
              <w:rPr>
                <w:noProof/>
                <w:webHidden/>
              </w:rPr>
              <w:t>6</w:t>
            </w:r>
            <w:r>
              <w:rPr>
                <w:noProof/>
                <w:webHidden/>
              </w:rPr>
              <w:fldChar w:fldCharType="end"/>
            </w:r>
          </w:hyperlink>
        </w:p>
        <w:p w14:paraId="79E511CE" w14:textId="7BACEEFF" w:rsidR="00012F70" w:rsidRDefault="00012F70">
          <w:pPr>
            <w:pStyle w:val="TOC2"/>
            <w:tabs>
              <w:tab w:val="left" w:pos="993"/>
            </w:tabs>
            <w:rPr>
              <w:rFonts w:eastAsiaTheme="minorEastAsia"/>
              <w:noProof/>
              <w:color w:val="auto"/>
              <w:kern w:val="2"/>
              <w:sz w:val="24"/>
              <w:szCs w:val="24"/>
              <w:lang w:eastAsia="en-AU"/>
              <w14:ligatures w14:val="standardContextual"/>
            </w:rPr>
          </w:pPr>
          <w:hyperlink w:anchor="_Toc194914013" w:history="1">
            <w:r w:rsidRPr="00105072">
              <w:rPr>
                <w:rStyle w:val="Hyperlink"/>
                <w:noProof/>
                <w:lang w:val="en-US"/>
              </w:rPr>
              <w:t>6.1</w:t>
            </w:r>
            <w:r>
              <w:rPr>
                <w:rFonts w:eastAsiaTheme="minorEastAsia"/>
                <w:noProof/>
                <w:color w:val="auto"/>
                <w:kern w:val="2"/>
                <w:sz w:val="24"/>
                <w:szCs w:val="24"/>
                <w:lang w:eastAsia="en-AU"/>
                <w14:ligatures w14:val="standardContextual"/>
              </w:rPr>
              <w:tab/>
            </w:r>
            <w:r w:rsidRPr="00105072">
              <w:rPr>
                <w:rStyle w:val="Hyperlink"/>
                <w:noProof/>
                <w:lang w:val="en-US"/>
              </w:rPr>
              <w:t xml:space="preserve">Waiver of Consent </w:t>
            </w:r>
            <w:r>
              <w:rPr>
                <w:noProof/>
                <w:webHidden/>
              </w:rPr>
              <w:tab/>
            </w:r>
            <w:r>
              <w:rPr>
                <w:noProof/>
                <w:webHidden/>
              </w:rPr>
              <w:fldChar w:fldCharType="begin"/>
            </w:r>
            <w:r>
              <w:rPr>
                <w:noProof/>
                <w:webHidden/>
              </w:rPr>
              <w:instrText xml:space="preserve"> PAGEREF _Toc194914013 \h </w:instrText>
            </w:r>
            <w:r>
              <w:rPr>
                <w:noProof/>
                <w:webHidden/>
              </w:rPr>
            </w:r>
            <w:r>
              <w:rPr>
                <w:noProof/>
                <w:webHidden/>
              </w:rPr>
              <w:fldChar w:fldCharType="separate"/>
            </w:r>
            <w:r>
              <w:rPr>
                <w:noProof/>
                <w:webHidden/>
              </w:rPr>
              <w:t>6</w:t>
            </w:r>
            <w:r>
              <w:rPr>
                <w:noProof/>
                <w:webHidden/>
              </w:rPr>
              <w:fldChar w:fldCharType="end"/>
            </w:r>
          </w:hyperlink>
        </w:p>
        <w:p w14:paraId="63E8FBB4" w14:textId="0B506A86" w:rsidR="00012F70" w:rsidRDefault="00012F70">
          <w:pPr>
            <w:pStyle w:val="TOC2"/>
            <w:tabs>
              <w:tab w:val="left" w:pos="993"/>
            </w:tabs>
            <w:rPr>
              <w:rFonts w:eastAsiaTheme="minorEastAsia"/>
              <w:noProof/>
              <w:color w:val="auto"/>
              <w:kern w:val="2"/>
              <w:sz w:val="24"/>
              <w:szCs w:val="24"/>
              <w:lang w:eastAsia="en-AU"/>
              <w14:ligatures w14:val="standardContextual"/>
            </w:rPr>
          </w:pPr>
          <w:hyperlink w:anchor="_Toc194914014" w:history="1">
            <w:r w:rsidRPr="00105072">
              <w:rPr>
                <w:rStyle w:val="Hyperlink"/>
                <w:noProof/>
                <w:lang w:val="en-US"/>
              </w:rPr>
              <w:t>6.2</w:t>
            </w:r>
            <w:r>
              <w:rPr>
                <w:rFonts w:eastAsiaTheme="minorEastAsia"/>
                <w:noProof/>
                <w:color w:val="auto"/>
                <w:kern w:val="2"/>
                <w:sz w:val="24"/>
                <w:szCs w:val="24"/>
                <w:lang w:eastAsia="en-AU"/>
                <w14:ligatures w14:val="standardContextual"/>
              </w:rPr>
              <w:tab/>
            </w:r>
            <w:r w:rsidRPr="00105072">
              <w:rPr>
                <w:rStyle w:val="Hyperlink"/>
                <w:noProof/>
                <w:lang w:val="en-US"/>
              </w:rPr>
              <w:t>Research conduct</w:t>
            </w:r>
            <w:r>
              <w:rPr>
                <w:noProof/>
                <w:webHidden/>
              </w:rPr>
              <w:tab/>
            </w:r>
            <w:r>
              <w:rPr>
                <w:noProof/>
                <w:webHidden/>
              </w:rPr>
              <w:fldChar w:fldCharType="begin"/>
            </w:r>
            <w:r>
              <w:rPr>
                <w:noProof/>
                <w:webHidden/>
              </w:rPr>
              <w:instrText xml:space="preserve"> PAGEREF _Toc194914014 \h </w:instrText>
            </w:r>
            <w:r>
              <w:rPr>
                <w:noProof/>
                <w:webHidden/>
              </w:rPr>
            </w:r>
            <w:r>
              <w:rPr>
                <w:noProof/>
                <w:webHidden/>
              </w:rPr>
              <w:fldChar w:fldCharType="separate"/>
            </w:r>
            <w:r>
              <w:rPr>
                <w:noProof/>
                <w:webHidden/>
              </w:rPr>
              <w:t>7</w:t>
            </w:r>
            <w:r>
              <w:rPr>
                <w:noProof/>
                <w:webHidden/>
              </w:rPr>
              <w:fldChar w:fldCharType="end"/>
            </w:r>
          </w:hyperlink>
        </w:p>
        <w:p w14:paraId="7C0D0992" w14:textId="2FE0FF1A" w:rsidR="00012F70" w:rsidRDefault="00012F70">
          <w:pPr>
            <w:pStyle w:val="TOC2"/>
            <w:tabs>
              <w:tab w:val="left" w:pos="993"/>
            </w:tabs>
            <w:rPr>
              <w:rFonts w:eastAsiaTheme="minorEastAsia"/>
              <w:noProof/>
              <w:color w:val="auto"/>
              <w:kern w:val="2"/>
              <w:sz w:val="24"/>
              <w:szCs w:val="24"/>
              <w:lang w:eastAsia="en-AU"/>
              <w14:ligatures w14:val="standardContextual"/>
            </w:rPr>
          </w:pPr>
          <w:hyperlink w:anchor="_Toc194914015" w:history="1">
            <w:r w:rsidRPr="00105072">
              <w:rPr>
                <w:rStyle w:val="Hyperlink"/>
                <w:noProof/>
              </w:rPr>
              <w:t>6.3</w:t>
            </w:r>
            <w:r>
              <w:rPr>
                <w:rFonts w:eastAsiaTheme="minorEastAsia"/>
                <w:noProof/>
                <w:color w:val="auto"/>
                <w:kern w:val="2"/>
                <w:sz w:val="24"/>
                <w:szCs w:val="24"/>
                <w:lang w:eastAsia="en-AU"/>
                <w14:ligatures w14:val="standardContextual"/>
              </w:rPr>
              <w:tab/>
            </w:r>
            <w:r w:rsidRPr="00105072">
              <w:rPr>
                <w:rStyle w:val="Hyperlink"/>
                <w:noProof/>
              </w:rPr>
              <w:t>Confidentiality</w:t>
            </w:r>
            <w:r>
              <w:rPr>
                <w:noProof/>
                <w:webHidden/>
              </w:rPr>
              <w:tab/>
            </w:r>
            <w:r>
              <w:rPr>
                <w:noProof/>
                <w:webHidden/>
              </w:rPr>
              <w:fldChar w:fldCharType="begin"/>
            </w:r>
            <w:r>
              <w:rPr>
                <w:noProof/>
                <w:webHidden/>
              </w:rPr>
              <w:instrText xml:space="preserve"> PAGEREF _Toc194914015 \h </w:instrText>
            </w:r>
            <w:r>
              <w:rPr>
                <w:noProof/>
                <w:webHidden/>
              </w:rPr>
            </w:r>
            <w:r>
              <w:rPr>
                <w:noProof/>
                <w:webHidden/>
              </w:rPr>
              <w:fldChar w:fldCharType="separate"/>
            </w:r>
            <w:r>
              <w:rPr>
                <w:noProof/>
                <w:webHidden/>
              </w:rPr>
              <w:t>7</w:t>
            </w:r>
            <w:r>
              <w:rPr>
                <w:noProof/>
                <w:webHidden/>
              </w:rPr>
              <w:fldChar w:fldCharType="end"/>
            </w:r>
          </w:hyperlink>
        </w:p>
        <w:p w14:paraId="1B35166F" w14:textId="388C6434" w:rsidR="00012F70" w:rsidRDefault="00012F70">
          <w:pPr>
            <w:pStyle w:val="TOC1"/>
            <w:tabs>
              <w:tab w:val="left" w:pos="425"/>
            </w:tabs>
            <w:rPr>
              <w:rFonts w:eastAsiaTheme="minorEastAsia"/>
              <w:noProof/>
              <w:color w:val="auto"/>
              <w:kern w:val="2"/>
              <w:sz w:val="24"/>
              <w:szCs w:val="24"/>
              <w:lang w:eastAsia="en-AU"/>
              <w14:ligatures w14:val="standardContextual"/>
            </w:rPr>
          </w:pPr>
          <w:hyperlink w:anchor="_Toc194914016" w:history="1">
            <w:r w:rsidRPr="00105072">
              <w:rPr>
                <w:rStyle w:val="Hyperlink"/>
                <w:noProof/>
              </w:rPr>
              <w:t>7.</w:t>
            </w:r>
            <w:r>
              <w:rPr>
                <w:rFonts w:eastAsiaTheme="minorEastAsia"/>
                <w:noProof/>
                <w:color w:val="auto"/>
                <w:kern w:val="2"/>
                <w:sz w:val="24"/>
                <w:szCs w:val="24"/>
                <w:lang w:eastAsia="en-AU"/>
                <w14:ligatures w14:val="standardContextual"/>
              </w:rPr>
              <w:tab/>
            </w:r>
            <w:r w:rsidRPr="00105072">
              <w:rPr>
                <w:rStyle w:val="Hyperlink"/>
                <w:noProof/>
              </w:rPr>
              <w:t>DISSEMINATION OF RESULTS</w:t>
            </w:r>
            <w:r>
              <w:rPr>
                <w:noProof/>
                <w:webHidden/>
              </w:rPr>
              <w:tab/>
            </w:r>
            <w:r>
              <w:rPr>
                <w:noProof/>
                <w:webHidden/>
              </w:rPr>
              <w:fldChar w:fldCharType="begin"/>
            </w:r>
            <w:r>
              <w:rPr>
                <w:noProof/>
                <w:webHidden/>
              </w:rPr>
              <w:instrText xml:space="preserve"> PAGEREF _Toc194914016 \h </w:instrText>
            </w:r>
            <w:r>
              <w:rPr>
                <w:noProof/>
                <w:webHidden/>
              </w:rPr>
            </w:r>
            <w:r>
              <w:rPr>
                <w:noProof/>
                <w:webHidden/>
              </w:rPr>
              <w:fldChar w:fldCharType="separate"/>
            </w:r>
            <w:r>
              <w:rPr>
                <w:noProof/>
                <w:webHidden/>
              </w:rPr>
              <w:t>8</w:t>
            </w:r>
            <w:r>
              <w:rPr>
                <w:noProof/>
                <w:webHidden/>
              </w:rPr>
              <w:fldChar w:fldCharType="end"/>
            </w:r>
          </w:hyperlink>
        </w:p>
        <w:p w14:paraId="5EAA657B" w14:textId="149474B9" w:rsidR="00012F70" w:rsidRDefault="00012F70">
          <w:pPr>
            <w:pStyle w:val="TOC1"/>
            <w:tabs>
              <w:tab w:val="left" w:pos="425"/>
            </w:tabs>
            <w:rPr>
              <w:rFonts w:eastAsiaTheme="minorEastAsia"/>
              <w:noProof/>
              <w:color w:val="auto"/>
              <w:kern w:val="2"/>
              <w:sz w:val="24"/>
              <w:szCs w:val="24"/>
              <w:lang w:eastAsia="en-AU"/>
              <w14:ligatures w14:val="standardContextual"/>
            </w:rPr>
          </w:pPr>
          <w:hyperlink w:anchor="_Toc194914017" w:history="1">
            <w:r w:rsidRPr="00105072">
              <w:rPr>
                <w:rStyle w:val="Hyperlink"/>
                <w:rFonts w:eastAsia="Times New Roman"/>
                <w:noProof/>
                <w:lang w:eastAsia="en-AU"/>
              </w:rPr>
              <w:t>8.</w:t>
            </w:r>
            <w:r>
              <w:rPr>
                <w:rFonts w:eastAsiaTheme="minorEastAsia"/>
                <w:noProof/>
                <w:color w:val="auto"/>
                <w:kern w:val="2"/>
                <w:sz w:val="24"/>
                <w:szCs w:val="24"/>
                <w:lang w:eastAsia="en-AU"/>
                <w14:ligatures w14:val="standardContextual"/>
              </w:rPr>
              <w:tab/>
            </w:r>
            <w:r w:rsidRPr="00105072">
              <w:rPr>
                <w:rStyle w:val="Hyperlink"/>
                <w:rFonts w:eastAsia="Times New Roman"/>
                <w:noProof/>
                <w:lang w:eastAsia="en-AU"/>
              </w:rPr>
              <w:t>ESSENTIAL DOCUMENTS AND STORAGE</w:t>
            </w:r>
            <w:r>
              <w:rPr>
                <w:noProof/>
                <w:webHidden/>
              </w:rPr>
              <w:tab/>
            </w:r>
            <w:r>
              <w:rPr>
                <w:noProof/>
                <w:webHidden/>
              </w:rPr>
              <w:fldChar w:fldCharType="begin"/>
            </w:r>
            <w:r>
              <w:rPr>
                <w:noProof/>
                <w:webHidden/>
              </w:rPr>
              <w:instrText xml:space="preserve"> PAGEREF _Toc194914017 \h </w:instrText>
            </w:r>
            <w:r>
              <w:rPr>
                <w:noProof/>
                <w:webHidden/>
              </w:rPr>
            </w:r>
            <w:r>
              <w:rPr>
                <w:noProof/>
                <w:webHidden/>
              </w:rPr>
              <w:fldChar w:fldCharType="separate"/>
            </w:r>
            <w:r>
              <w:rPr>
                <w:noProof/>
                <w:webHidden/>
              </w:rPr>
              <w:t>8</w:t>
            </w:r>
            <w:r>
              <w:rPr>
                <w:noProof/>
                <w:webHidden/>
              </w:rPr>
              <w:fldChar w:fldCharType="end"/>
            </w:r>
          </w:hyperlink>
        </w:p>
        <w:p w14:paraId="4A0412A0" w14:textId="466F5A65" w:rsidR="00012F70" w:rsidRDefault="00012F70">
          <w:pPr>
            <w:pStyle w:val="TOC1"/>
            <w:tabs>
              <w:tab w:val="left" w:pos="425"/>
            </w:tabs>
            <w:rPr>
              <w:rFonts w:eastAsiaTheme="minorEastAsia"/>
              <w:noProof/>
              <w:color w:val="auto"/>
              <w:kern w:val="2"/>
              <w:sz w:val="24"/>
              <w:szCs w:val="24"/>
              <w:lang w:eastAsia="en-AU"/>
              <w14:ligatures w14:val="standardContextual"/>
            </w:rPr>
          </w:pPr>
          <w:hyperlink w:anchor="_Toc194914018" w:history="1">
            <w:r w:rsidRPr="00105072">
              <w:rPr>
                <w:rStyle w:val="Hyperlink"/>
                <w:noProof/>
                <w:lang w:eastAsia="en-AU"/>
              </w:rPr>
              <w:t>9.</w:t>
            </w:r>
            <w:r>
              <w:rPr>
                <w:rFonts w:eastAsiaTheme="minorEastAsia"/>
                <w:noProof/>
                <w:color w:val="auto"/>
                <w:kern w:val="2"/>
                <w:sz w:val="24"/>
                <w:szCs w:val="24"/>
                <w:lang w:eastAsia="en-AU"/>
                <w14:ligatures w14:val="standardContextual"/>
              </w:rPr>
              <w:tab/>
            </w:r>
            <w:r w:rsidRPr="00105072">
              <w:rPr>
                <w:rStyle w:val="Hyperlink"/>
                <w:noProof/>
                <w:lang w:eastAsia="en-AU"/>
              </w:rPr>
              <w:t>GLOSSARY OF ABBREVIATIONS</w:t>
            </w:r>
            <w:r>
              <w:rPr>
                <w:noProof/>
                <w:webHidden/>
              </w:rPr>
              <w:tab/>
            </w:r>
            <w:r>
              <w:rPr>
                <w:noProof/>
                <w:webHidden/>
              </w:rPr>
              <w:fldChar w:fldCharType="begin"/>
            </w:r>
            <w:r>
              <w:rPr>
                <w:noProof/>
                <w:webHidden/>
              </w:rPr>
              <w:instrText xml:space="preserve"> PAGEREF _Toc194914018 \h </w:instrText>
            </w:r>
            <w:r>
              <w:rPr>
                <w:noProof/>
                <w:webHidden/>
              </w:rPr>
            </w:r>
            <w:r>
              <w:rPr>
                <w:noProof/>
                <w:webHidden/>
              </w:rPr>
              <w:fldChar w:fldCharType="separate"/>
            </w:r>
            <w:r>
              <w:rPr>
                <w:noProof/>
                <w:webHidden/>
              </w:rPr>
              <w:t>8</w:t>
            </w:r>
            <w:r>
              <w:rPr>
                <w:noProof/>
                <w:webHidden/>
              </w:rPr>
              <w:fldChar w:fldCharType="end"/>
            </w:r>
          </w:hyperlink>
        </w:p>
        <w:p w14:paraId="194B5008" w14:textId="68965625" w:rsidR="00012F70" w:rsidRDefault="00012F70">
          <w:pPr>
            <w:pStyle w:val="TOC1"/>
            <w:tabs>
              <w:tab w:val="left" w:pos="851"/>
            </w:tabs>
            <w:rPr>
              <w:rFonts w:eastAsiaTheme="minorEastAsia"/>
              <w:noProof/>
              <w:color w:val="auto"/>
              <w:kern w:val="2"/>
              <w:sz w:val="24"/>
              <w:szCs w:val="24"/>
              <w:lang w:eastAsia="en-AU"/>
              <w14:ligatures w14:val="standardContextual"/>
            </w:rPr>
          </w:pPr>
          <w:hyperlink w:anchor="_Toc194914019" w:history="1">
            <w:r w:rsidRPr="00105072">
              <w:rPr>
                <w:rStyle w:val="Hyperlink"/>
                <w:noProof/>
                <w:lang w:eastAsia="en-AU"/>
              </w:rPr>
              <w:t>10.</w:t>
            </w:r>
            <w:r>
              <w:rPr>
                <w:rFonts w:eastAsiaTheme="minorEastAsia"/>
                <w:noProof/>
                <w:color w:val="auto"/>
                <w:kern w:val="2"/>
                <w:sz w:val="24"/>
                <w:szCs w:val="24"/>
                <w:lang w:eastAsia="en-AU"/>
                <w14:ligatures w14:val="standardContextual"/>
              </w:rPr>
              <w:tab/>
            </w:r>
            <w:r w:rsidRPr="00105072">
              <w:rPr>
                <w:rStyle w:val="Hyperlink"/>
                <w:noProof/>
                <w:lang w:eastAsia="en-AU"/>
              </w:rPr>
              <w:t>REFERENCES</w:t>
            </w:r>
            <w:r>
              <w:rPr>
                <w:noProof/>
                <w:webHidden/>
              </w:rPr>
              <w:tab/>
            </w:r>
            <w:r>
              <w:rPr>
                <w:noProof/>
                <w:webHidden/>
              </w:rPr>
              <w:fldChar w:fldCharType="begin"/>
            </w:r>
            <w:r>
              <w:rPr>
                <w:noProof/>
                <w:webHidden/>
              </w:rPr>
              <w:instrText xml:space="preserve"> PAGEREF _Toc194914019 \h </w:instrText>
            </w:r>
            <w:r>
              <w:rPr>
                <w:noProof/>
                <w:webHidden/>
              </w:rPr>
            </w:r>
            <w:r>
              <w:rPr>
                <w:noProof/>
                <w:webHidden/>
              </w:rPr>
              <w:fldChar w:fldCharType="separate"/>
            </w:r>
            <w:r>
              <w:rPr>
                <w:noProof/>
                <w:webHidden/>
              </w:rPr>
              <w:t>8</w:t>
            </w:r>
            <w:r>
              <w:rPr>
                <w:noProof/>
                <w:webHidden/>
              </w:rPr>
              <w:fldChar w:fldCharType="end"/>
            </w:r>
          </w:hyperlink>
        </w:p>
        <w:p w14:paraId="2D918A05" w14:textId="7949F674" w:rsidR="00E11932" w:rsidRPr="00CB48D9" w:rsidRDefault="00CB48D9" w:rsidP="00CB48D9">
          <w:r>
            <w:rPr>
              <w:b/>
              <w:bCs/>
              <w:noProof/>
            </w:rPr>
            <w:fldChar w:fldCharType="end"/>
          </w:r>
        </w:p>
      </w:sdtContent>
    </w:sdt>
    <w:p w14:paraId="1876F3EB" w14:textId="77777777" w:rsidR="00A65A15" w:rsidRDefault="00A65A15">
      <w:pPr>
        <w:spacing w:after="160" w:line="259" w:lineRule="auto"/>
        <w:rPr>
          <w:rFonts w:asciiTheme="majorHAnsi" w:eastAsiaTheme="majorEastAsia" w:hAnsiTheme="majorHAnsi" w:cstheme="majorBidi"/>
          <w:b/>
          <w:color w:val="A23A95" w:themeColor="accent1"/>
          <w:sz w:val="40"/>
          <w:szCs w:val="32"/>
        </w:rPr>
      </w:pPr>
      <w:r>
        <w:br w:type="page"/>
      </w:r>
    </w:p>
    <w:p w14:paraId="5BBAAD82" w14:textId="207F4440" w:rsidR="00D65C3F" w:rsidRPr="00E11932" w:rsidRDefault="005366DE" w:rsidP="00E11932">
      <w:pPr>
        <w:pStyle w:val="NbrHeading1"/>
      </w:pPr>
      <w:bookmarkStart w:id="6" w:name="_Toc194913999"/>
      <w:r>
        <w:lastRenderedPageBreak/>
        <w:t>RATIONALE</w:t>
      </w:r>
      <w:bookmarkEnd w:id="6"/>
    </w:p>
    <w:p w14:paraId="2A3D2D6E" w14:textId="23012ADB" w:rsidR="005E1DC2" w:rsidRPr="001B1C29" w:rsidRDefault="003E0667" w:rsidP="005E1DC2">
      <w:pPr>
        <w:pStyle w:val="BodyText"/>
      </w:pPr>
      <w:r>
        <w:t>Describe</w:t>
      </w:r>
      <w:r w:rsidRPr="001B1C29">
        <w:t xml:space="preserve"> </w:t>
      </w:r>
      <w:r w:rsidR="005E1DC2" w:rsidRPr="001B1C29">
        <w:t xml:space="preserve">the </w:t>
      </w:r>
      <w:r w:rsidR="005E1DC2">
        <w:t>research project</w:t>
      </w:r>
      <w:r w:rsidR="005E1DC2" w:rsidRPr="001B1C29">
        <w:t xml:space="preserve"> </w:t>
      </w:r>
      <w:r w:rsidR="00FF1E63" w:rsidRPr="001B1C29">
        <w:t>and what</w:t>
      </w:r>
      <w:r w:rsidR="005E1DC2" w:rsidRPr="001B1C29">
        <w:t xml:space="preserve"> is already known (based on supporting literature), what is missing, research questions, how these questions will be answered and what impact the </w:t>
      </w:r>
      <w:r w:rsidR="005E1DC2">
        <w:t>research project</w:t>
      </w:r>
      <w:r w:rsidR="005E1DC2" w:rsidRPr="001B1C29">
        <w:t xml:space="preserve"> will have.</w:t>
      </w:r>
    </w:p>
    <w:p w14:paraId="69AA8425" w14:textId="77777777" w:rsidR="00E93D9A" w:rsidRPr="00E93D9A" w:rsidRDefault="00E93D9A" w:rsidP="000F1C86">
      <w:pPr>
        <w:pStyle w:val="BodyText"/>
        <w:numPr>
          <w:ilvl w:val="0"/>
          <w:numId w:val="20"/>
        </w:numPr>
        <w:rPr>
          <w:rFonts w:eastAsia="Times New Roman" w:cs="Arial"/>
          <w:color w:val="002060"/>
          <w:sz w:val="19"/>
          <w:szCs w:val="19"/>
        </w:rPr>
      </w:pPr>
      <w:r w:rsidRPr="00E93D9A">
        <w:rPr>
          <w:rFonts w:eastAsia="Times New Roman" w:cs="Arial"/>
          <w:color w:val="002060"/>
          <w:sz w:val="19"/>
          <w:szCs w:val="19"/>
        </w:rPr>
        <w:t xml:space="preserve">Conduct a comprehensive literature search and include the most relevant references. </w:t>
      </w:r>
    </w:p>
    <w:p w14:paraId="4D9C6D23" w14:textId="77777777" w:rsidR="00E93D9A" w:rsidRPr="00E93D9A" w:rsidRDefault="00E93D9A" w:rsidP="000F1C86">
      <w:pPr>
        <w:pStyle w:val="BodyText"/>
        <w:numPr>
          <w:ilvl w:val="0"/>
          <w:numId w:val="20"/>
        </w:numPr>
        <w:rPr>
          <w:rFonts w:eastAsia="Times New Roman" w:cs="Arial"/>
          <w:color w:val="002060"/>
          <w:sz w:val="19"/>
          <w:szCs w:val="19"/>
        </w:rPr>
      </w:pPr>
      <w:r w:rsidRPr="00E93D9A">
        <w:rPr>
          <w:rFonts w:eastAsia="Times New Roman" w:cs="Arial"/>
          <w:color w:val="002060"/>
          <w:sz w:val="19"/>
          <w:szCs w:val="19"/>
        </w:rPr>
        <w:t>Discuss the state of current knowledge on the topic including any knowledge gaps that strengthen the justification for the research project.</w:t>
      </w:r>
    </w:p>
    <w:p w14:paraId="0513AE90" w14:textId="77777777" w:rsidR="00E93D9A" w:rsidRPr="00E93D9A" w:rsidRDefault="00E93D9A" w:rsidP="000F1C86">
      <w:pPr>
        <w:pStyle w:val="BodyText"/>
        <w:numPr>
          <w:ilvl w:val="0"/>
          <w:numId w:val="20"/>
        </w:numPr>
        <w:rPr>
          <w:rFonts w:eastAsia="Times New Roman" w:cs="Arial"/>
          <w:color w:val="002060"/>
          <w:sz w:val="19"/>
          <w:szCs w:val="19"/>
        </w:rPr>
      </w:pPr>
      <w:r w:rsidRPr="00E93D9A">
        <w:rPr>
          <w:rFonts w:eastAsia="Times New Roman" w:cs="Arial"/>
          <w:color w:val="002060"/>
          <w:sz w:val="19"/>
          <w:szCs w:val="19"/>
        </w:rPr>
        <w:t>Discuss the clinical importance of the topic with regard to the impact on individual or community health.</w:t>
      </w:r>
    </w:p>
    <w:p w14:paraId="5F1C6B6E" w14:textId="77777777" w:rsidR="00E93D9A" w:rsidRPr="00E93D9A" w:rsidRDefault="00E93D9A" w:rsidP="000F1C86">
      <w:pPr>
        <w:pStyle w:val="BodyText"/>
        <w:numPr>
          <w:ilvl w:val="0"/>
          <w:numId w:val="20"/>
        </w:numPr>
        <w:rPr>
          <w:rFonts w:eastAsia="Times New Roman" w:cs="Arial"/>
          <w:color w:val="002060"/>
          <w:sz w:val="19"/>
          <w:szCs w:val="19"/>
        </w:rPr>
      </w:pPr>
      <w:r w:rsidRPr="00E93D9A">
        <w:rPr>
          <w:rFonts w:eastAsia="Times New Roman" w:cs="Arial"/>
          <w:color w:val="002060"/>
          <w:sz w:val="19"/>
          <w:szCs w:val="19"/>
        </w:rPr>
        <w:t>Indicate how the research question has arisen and fits logically with the above.</w:t>
      </w:r>
    </w:p>
    <w:p w14:paraId="5BD8CA42" w14:textId="131C0B69" w:rsidR="00E11932" w:rsidRDefault="005366DE" w:rsidP="00E11932">
      <w:pPr>
        <w:pStyle w:val="NbrHeading1"/>
        <w:rPr>
          <w:rFonts w:eastAsia="Times New Roman"/>
          <w:lang w:val="en-US"/>
        </w:rPr>
      </w:pPr>
      <w:bookmarkStart w:id="7" w:name="_Toc194914000"/>
      <w:r>
        <w:rPr>
          <w:rFonts w:eastAsia="Times New Roman"/>
          <w:lang w:val="en-US"/>
        </w:rPr>
        <w:t>AIMS</w:t>
      </w:r>
      <w:r w:rsidR="00645056">
        <w:rPr>
          <w:rFonts w:eastAsia="Times New Roman"/>
          <w:lang w:val="en-US"/>
        </w:rPr>
        <w:t xml:space="preserve"> AND</w:t>
      </w:r>
      <w:r w:rsidR="00703A1E">
        <w:rPr>
          <w:rFonts w:eastAsia="Times New Roman"/>
          <w:lang w:val="en-US"/>
        </w:rPr>
        <w:t xml:space="preserve"> </w:t>
      </w:r>
      <w:r>
        <w:rPr>
          <w:rFonts w:eastAsia="Times New Roman"/>
          <w:lang w:val="en-US"/>
        </w:rPr>
        <w:t>OBJECTIVES</w:t>
      </w:r>
      <w:bookmarkEnd w:id="7"/>
    </w:p>
    <w:p w14:paraId="346C0CAF" w14:textId="73A7986F" w:rsidR="00687189" w:rsidRPr="00FF1E63" w:rsidRDefault="00A9363F" w:rsidP="00FF1E63">
      <w:pPr>
        <w:pStyle w:val="BodyText"/>
        <w:rPr>
          <w:lang w:val="en-US"/>
        </w:rPr>
      </w:pPr>
      <w:r>
        <w:rPr>
          <w:lang w:val="en-US"/>
        </w:rPr>
        <w:t>List the project aims and objectives:</w:t>
      </w:r>
    </w:p>
    <w:p w14:paraId="05C9BA43" w14:textId="32978149" w:rsidR="003E0667" w:rsidRDefault="003E0667" w:rsidP="00FF1E63">
      <w:pPr>
        <w:pStyle w:val="Heading5"/>
      </w:pPr>
      <w:r>
        <w:t>Aims</w:t>
      </w:r>
    </w:p>
    <w:p w14:paraId="24506027" w14:textId="352F0861" w:rsidR="00EB42A6" w:rsidRPr="00663CD3" w:rsidRDefault="00EB42A6" w:rsidP="00EB42A6">
      <w:pPr>
        <w:pStyle w:val="BodyText"/>
      </w:pPr>
      <w:r w:rsidRPr="00663CD3">
        <w:t xml:space="preserve">Aims arise from your literature review and </w:t>
      </w:r>
      <w:r>
        <w:t>describe broadly</w:t>
      </w:r>
      <w:r w:rsidRPr="00663CD3">
        <w:t xml:space="preserve"> what the </w:t>
      </w:r>
      <w:r>
        <w:t>research project</w:t>
      </w:r>
      <w:r w:rsidRPr="00663CD3">
        <w:t xml:space="preserve"> </w:t>
      </w:r>
      <w:r w:rsidR="00E93D9A">
        <w:t xml:space="preserve">hopes </w:t>
      </w:r>
      <w:r w:rsidR="00E93D9A" w:rsidRPr="00663CD3">
        <w:t>to</w:t>
      </w:r>
      <w:r w:rsidRPr="00663CD3">
        <w:t xml:space="preserve"> accomplish.</w:t>
      </w:r>
    </w:p>
    <w:p w14:paraId="412D79FF" w14:textId="3141D008" w:rsidR="003E0667" w:rsidRDefault="003E0667" w:rsidP="00FF1E63">
      <w:pPr>
        <w:pStyle w:val="Heading5"/>
        <w:rPr>
          <w:lang w:eastAsia="en-AU"/>
        </w:rPr>
      </w:pPr>
      <w:bookmarkStart w:id="8" w:name="_Hlk194480286"/>
      <w:r>
        <w:rPr>
          <w:lang w:eastAsia="en-AU"/>
        </w:rPr>
        <w:t>Objectives</w:t>
      </w:r>
    </w:p>
    <w:p w14:paraId="7F884BEB" w14:textId="5FF32A16" w:rsidR="00645056" w:rsidRPr="00E05E8C" w:rsidRDefault="00EB42A6" w:rsidP="0073546E">
      <w:pPr>
        <w:pStyle w:val="BodyText"/>
        <w:rPr>
          <w:lang w:val="en-US"/>
        </w:rPr>
      </w:pPr>
      <w:r w:rsidRPr="008F3AD2">
        <w:rPr>
          <w:lang w:eastAsia="en-AU"/>
        </w:rPr>
        <w:t xml:space="preserve">Objectives </w:t>
      </w:r>
      <w:r w:rsidR="00E93D9A" w:rsidRPr="008F3AD2">
        <w:rPr>
          <w:lang w:eastAsia="en-AU"/>
        </w:rPr>
        <w:t xml:space="preserve">are </w:t>
      </w:r>
      <w:r w:rsidR="00E93D9A">
        <w:rPr>
          <w:lang w:eastAsia="en-AU"/>
        </w:rPr>
        <w:t>specific</w:t>
      </w:r>
      <w:r>
        <w:rPr>
          <w:lang w:eastAsia="en-AU"/>
        </w:rPr>
        <w:t xml:space="preserve"> measurable goals that define what a research project plans to </w:t>
      </w:r>
      <w:r w:rsidR="00E93D9A">
        <w:rPr>
          <w:lang w:eastAsia="en-AU"/>
        </w:rPr>
        <w:t>achieve.</w:t>
      </w:r>
      <w:r w:rsidRPr="00D60F69">
        <w:t xml:space="preserve"> </w:t>
      </w:r>
      <w:r w:rsidR="0073546E" w:rsidRPr="008F3AD2">
        <w:rPr>
          <w:lang w:eastAsia="en-AU"/>
        </w:rPr>
        <w:t>If there is more than one objective, these can be prioritised into primary, secondary and/or exploratory objectives</w:t>
      </w:r>
      <w:bookmarkEnd w:id="8"/>
      <w:r w:rsidR="009A2585">
        <w:rPr>
          <w:lang w:eastAsia="en-AU"/>
        </w:rPr>
        <w:t>.</w:t>
      </w:r>
    </w:p>
    <w:p w14:paraId="3C03A485" w14:textId="4CF2D8CB" w:rsidR="00AC5029" w:rsidRDefault="005E1DC2" w:rsidP="00AC5029">
      <w:pPr>
        <w:pStyle w:val="NbrHeading1"/>
      </w:pPr>
      <w:bookmarkStart w:id="9" w:name="_Toc194308375"/>
      <w:bookmarkStart w:id="10" w:name="_Toc194308376"/>
      <w:bookmarkStart w:id="11" w:name="_Toc194308377"/>
      <w:bookmarkStart w:id="12" w:name="_Toc194308378"/>
      <w:bookmarkStart w:id="13" w:name="_Toc194308379"/>
      <w:bookmarkStart w:id="14" w:name="_Toc194308380"/>
      <w:bookmarkStart w:id="15" w:name="_Toc194308381"/>
      <w:bookmarkStart w:id="16" w:name="_Toc194308382"/>
      <w:bookmarkStart w:id="17" w:name="_Toc194308383"/>
      <w:bookmarkStart w:id="18" w:name="_Toc194914001"/>
      <w:bookmarkEnd w:id="9"/>
      <w:bookmarkEnd w:id="10"/>
      <w:bookmarkEnd w:id="11"/>
      <w:bookmarkEnd w:id="12"/>
      <w:bookmarkEnd w:id="13"/>
      <w:bookmarkEnd w:id="14"/>
      <w:bookmarkEnd w:id="15"/>
      <w:bookmarkEnd w:id="16"/>
      <w:bookmarkEnd w:id="17"/>
      <w:r>
        <w:t xml:space="preserve">PROJECT </w:t>
      </w:r>
      <w:r w:rsidR="005366DE">
        <w:t>DESIGN</w:t>
      </w:r>
      <w:bookmarkEnd w:id="18"/>
    </w:p>
    <w:p w14:paraId="55611354" w14:textId="33B79DC3" w:rsidR="00A37427" w:rsidRPr="00A37427" w:rsidRDefault="00A37427" w:rsidP="00A37427">
      <w:pPr>
        <w:pStyle w:val="BodyText"/>
      </w:pPr>
      <w:r>
        <w:t xml:space="preserve">A </w:t>
      </w:r>
      <w:r w:rsidR="00F954B1">
        <w:t>r</w:t>
      </w:r>
      <w:r w:rsidRPr="00A37427">
        <w:t xml:space="preserve">obust project design ensures that research questions are addressed accurately, the data collected is reliable, and the findings are valid and reproducible. </w:t>
      </w:r>
    </w:p>
    <w:p w14:paraId="3BA24407" w14:textId="3F81EBCA" w:rsidR="00AC5029" w:rsidRDefault="00A37427" w:rsidP="00AC5029">
      <w:pPr>
        <w:pStyle w:val="NbrHeading2"/>
      </w:pPr>
      <w:bookmarkStart w:id="19" w:name="_Toc194308385"/>
      <w:bookmarkStart w:id="20" w:name="_Toc194914002"/>
      <w:bookmarkEnd w:id="19"/>
      <w:r>
        <w:t>Type of Project</w:t>
      </w:r>
      <w:bookmarkEnd w:id="20"/>
    </w:p>
    <w:p w14:paraId="6912C6BA" w14:textId="207CA5AC" w:rsidR="00AC5029" w:rsidRDefault="0081787B" w:rsidP="00AC5029">
      <w:pPr>
        <w:pStyle w:val="BodyText"/>
        <w:rPr>
          <w:rFonts w:eastAsia="Times New Roman"/>
          <w:lang w:eastAsia="en-AU"/>
        </w:rPr>
      </w:pPr>
      <w:r>
        <w:t xml:space="preserve">Include a statement describing the type of research project. </w:t>
      </w:r>
      <w:r w:rsidR="00D605B6">
        <w:t>Example:</w:t>
      </w:r>
      <w:r w:rsidR="00C45943">
        <w:t xml:space="preserve"> </w:t>
      </w:r>
      <w:r w:rsidR="00D605B6">
        <w:t>T</w:t>
      </w:r>
      <w:r w:rsidR="00C45943">
        <w:t xml:space="preserve">his is a single site retrospective data analysis </w:t>
      </w:r>
      <w:r w:rsidR="0073546E">
        <w:t>project</w:t>
      </w:r>
      <w:r w:rsidR="00A37427">
        <w:t xml:space="preserve">. </w:t>
      </w:r>
    </w:p>
    <w:p w14:paraId="57ACB28E" w14:textId="48AF4EE3" w:rsidR="00AC5029" w:rsidRDefault="00A37427" w:rsidP="00AC5029">
      <w:pPr>
        <w:pStyle w:val="NbrHeading2"/>
      </w:pPr>
      <w:bookmarkStart w:id="21" w:name="_Toc194308387"/>
      <w:bookmarkStart w:id="22" w:name="_Toc194914003"/>
      <w:bookmarkEnd w:id="21"/>
      <w:r>
        <w:t>Project</w:t>
      </w:r>
      <w:r w:rsidR="00AC5029">
        <w:t xml:space="preserve"> setting/location(s)</w:t>
      </w:r>
      <w:bookmarkEnd w:id="22"/>
    </w:p>
    <w:p w14:paraId="454E7483" w14:textId="568AFC74" w:rsidR="00AC5029" w:rsidRDefault="00DA2B9C" w:rsidP="00AC5029">
      <w:pPr>
        <w:pStyle w:val="BodyText"/>
        <w:rPr>
          <w:lang w:val="en-US"/>
        </w:rPr>
      </w:pPr>
      <w:r w:rsidRPr="0CC18C9B">
        <w:rPr>
          <w:lang w:val="en-US"/>
        </w:rPr>
        <w:t xml:space="preserve">Document the location </w:t>
      </w:r>
      <w:r w:rsidR="00651545" w:rsidRPr="0CC18C9B">
        <w:rPr>
          <w:lang w:val="en-US"/>
        </w:rPr>
        <w:t xml:space="preserve">and department </w:t>
      </w:r>
      <w:r w:rsidRPr="0CC18C9B">
        <w:rPr>
          <w:lang w:val="en-US"/>
        </w:rPr>
        <w:t>where the research will be undertaken</w:t>
      </w:r>
      <w:r w:rsidR="00904831">
        <w:rPr>
          <w:lang w:val="en-US"/>
        </w:rPr>
        <w:t>.</w:t>
      </w:r>
      <w:r w:rsidRPr="0CC18C9B">
        <w:rPr>
          <w:lang w:val="en-US"/>
        </w:rPr>
        <w:t xml:space="preserve"> </w:t>
      </w:r>
      <w:r w:rsidR="00904831">
        <w:rPr>
          <w:lang w:val="en-US"/>
        </w:rPr>
        <w:t>E</w:t>
      </w:r>
      <w:r w:rsidRPr="0CC18C9B">
        <w:rPr>
          <w:lang w:val="en-US"/>
        </w:rPr>
        <w:t>.g.</w:t>
      </w:r>
      <w:r w:rsidR="00904831">
        <w:rPr>
          <w:lang w:val="en-US"/>
        </w:rPr>
        <w:t>,</w:t>
      </w:r>
      <w:r w:rsidRPr="0CC18C9B">
        <w:rPr>
          <w:lang w:val="en-US"/>
        </w:rPr>
        <w:t xml:space="preserve"> Mater</w:t>
      </w:r>
      <w:r w:rsidR="00651545" w:rsidRPr="0CC18C9B">
        <w:rPr>
          <w:lang w:val="en-US"/>
        </w:rPr>
        <w:t xml:space="preserve"> Hospital Brisbane, </w:t>
      </w:r>
      <w:proofErr w:type="spellStart"/>
      <w:r w:rsidR="00651545" w:rsidRPr="0CC18C9B">
        <w:rPr>
          <w:lang w:val="en-US"/>
        </w:rPr>
        <w:t>Orthopaedic</w:t>
      </w:r>
      <w:proofErr w:type="spellEnd"/>
      <w:r w:rsidR="00651545" w:rsidRPr="0CC18C9B">
        <w:rPr>
          <w:lang w:val="en-US"/>
        </w:rPr>
        <w:t xml:space="preserve"> Department</w:t>
      </w:r>
      <w:r w:rsidR="00322450" w:rsidRPr="0CC18C9B">
        <w:rPr>
          <w:lang w:val="en-US"/>
        </w:rPr>
        <w:t>.</w:t>
      </w:r>
    </w:p>
    <w:p w14:paraId="4B1E37CD" w14:textId="1F9ECA66" w:rsidR="00AC5029" w:rsidRDefault="00AC5029" w:rsidP="00AC5029">
      <w:pPr>
        <w:pStyle w:val="NbrHeading2"/>
        <w:rPr>
          <w:rFonts w:eastAsia="Times New Roman"/>
          <w:lang w:val="en-US"/>
        </w:rPr>
      </w:pPr>
      <w:bookmarkStart w:id="23" w:name="_Toc194914004"/>
      <w:r>
        <w:rPr>
          <w:rFonts w:eastAsia="Times New Roman"/>
          <w:lang w:val="en-US"/>
        </w:rPr>
        <w:t>Participants</w:t>
      </w:r>
      <w:bookmarkEnd w:id="23"/>
    </w:p>
    <w:p w14:paraId="78F71232" w14:textId="77777777" w:rsidR="009C0B8F" w:rsidRDefault="00322450" w:rsidP="00AC5029">
      <w:pPr>
        <w:pStyle w:val="BodyText"/>
      </w:pPr>
      <w:r>
        <w:t>Describe which potential participants will be selected for data analysis. Be specific regarding</w:t>
      </w:r>
      <w:r w:rsidR="009C0B8F">
        <w:t xml:space="preserve">: </w:t>
      </w:r>
    </w:p>
    <w:p w14:paraId="03D4050A" w14:textId="79DB2502" w:rsidR="00875F46" w:rsidRDefault="00875F46" w:rsidP="000F1C86">
      <w:pPr>
        <w:pStyle w:val="BodyText"/>
        <w:numPr>
          <w:ilvl w:val="0"/>
          <w:numId w:val="15"/>
        </w:numPr>
      </w:pPr>
      <w:r>
        <w:t>Timeframe of records to be reviewed</w:t>
      </w:r>
    </w:p>
    <w:p w14:paraId="56A4952A" w14:textId="3C9D9117" w:rsidR="00322450" w:rsidRDefault="009C0B8F" w:rsidP="000F1C86">
      <w:pPr>
        <w:pStyle w:val="BodyText"/>
        <w:numPr>
          <w:ilvl w:val="0"/>
          <w:numId w:val="15"/>
        </w:numPr>
      </w:pPr>
      <w:r>
        <w:lastRenderedPageBreak/>
        <w:t>S</w:t>
      </w:r>
      <w:r w:rsidR="00322450">
        <w:t>tart and end dates for data capture</w:t>
      </w:r>
    </w:p>
    <w:p w14:paraId="3B0C0F60" w14:textId="1B072DBD" w:rsidR="009C0B8F" w:rsidRDefault="009C0B8F" w:rsidP="000F1C86">
      <w:pPr>
        <w:pStyle w:val="BodyText"/>
        <w:numPr>
          <w:ilvl w:val="0"/>
          <w:numId w:val="15"/>
        </w:numPr>
      </w:pPr>
      <w:r>
        <w:t>Estimated sample size and justification for this</w:t>
      </w:r>
      <w:r w:rsidR="008167AD">
        <w:t xml:space="preserve"> number.</w:t>
      </w:r>
    </w:p>
    <w:p w14:paraId="2393267F" w14:textId="33A96E03" w:rsidR="00AC5029" w:rsidRDefault="00322450" w:rsidP="00AC5029">
      <w:pPr>
        <w:pStyle w:val="NbrHeading5"/>
      </w:pPr>
      <w:r>
        <w:t>I</w:t>
      </w:r>
      <w:r w:rsidR="00AC5029">
        <w:t>nclusion criteria</w:t>
      </w:r>
    </w:p>
    <w:p w14:paraId="51333746" w14:textId="0C2ADD9F" w:rsidR="00AC5029" w:rsidRDefault="00AC5029" w:rsidP="00A9782A">
      <w:pPr>
        <w:pStyle w:val="BodyText"/>
      </w:pPr>
      <w:r w:rsidRPr="00AC5029">
        <w:t xml:space="preserve">Inclusion criteria define the characteristics </w:t>
      </w:r>
      <w:r w:rsidR="009C0B8F">
        <w:t xml:space="preserve">that describe the research population, determining the eligibility of a participant’s data for inclusion in the research. Criteria are usually </w:t>
      </w:r>
      <w:r w:rsidRPr="00AC5029">
        <w:t>based on factors like age,</w:t>
      </w:r>
      <w:r w:rsidR="000A0DB6">
        <w:t xml:space="preserve"> sex assigned at birth,</w:t>
      </w:r>
      <w:r w:rsidRPr="00AC5029">
        <w:t xml:space="preserve"> gender, disease type and stage, treatment history, and co-morbid conditions. </w:t>
      </w:r>
    </w:p>
    <w:p w14:paraId="02535DCC" w14:textId="65E54129" w:rsidR="00AC5029" w:rsidRDefault="00AC5029" w:rsidP="00AC5029">
      <w:pPr>
        <w:pStyle w:val="NbrHeading5"/>
        <w:rPr>
          <w:rFonts w:eastAsia="Times New Roman"/>
          <w:lang w:val="en-US"/>
        </w:rPr>
      </w:pPr>
      <w:r>
        <w:rPr>
          <w:rFonts w:eastAsia="Times New Roman"/>
          <w:lang w:val="en-US"/>
        </w:rPr>
        <w:t xml:space="preserve">Exclusion criteria </w:t>
      </w:r>
    </w:p>
    <w:p w14:paraId="6BC669CC" w14:textId="3B1AA7F3" w:rsidR="00AC5029" w:rsidRDefault="00AC5029" w:rsidP="00A9782A">
      <w:pPr>
        <w:pStyle w:val="BodyText"/>
        <w:rPr>
          <w:lang w:val="en-US"/>
        </w:rPr>
      </w:pPr>
      <w:r w:rsidRPr="00E05E8C">
        <w:rPr>
          <w:lang w:val="en-US"/>
        </w:rPr>
        <w:t xml:space="preserve">Provide details of participants </w:t>
      </w:r>
      <w:r>
        <w:rPr>
          <w:lang w:val="en-US"/>
        </w:rPr>
        <w:t>who</w:t>
      </w:r>
      <w:r w:rsidRPr="00E05E8C">
        <w:rPr>
          <w:lang w:val="en-US"/>
        </w:rPr>
        <w:t xml:space="preserve"> will be considered ineligible to </w:t>
      </w:r>
      <w:r w:rsidR="009C0B8F">
        <w:rPr>
          <w:lang w:val="en-US"/>
        </w:rPr>
        <w:t>include</w:t>
      </w:r>
      <w:r w:rsidR="009C0B8F" w:rsidRPr="00E05E8C">
        <w:rPr>
          <w:lang w:val="en-US"/>
        </w:rPr>
        <w:t xml:space="preserve"> </w:t>
      </w:r>
      <w:r w:rsidRPr="00E05E8C">
        <w:rPr>
          <w:lang w:val="en-US"/>
        </w:rPr>
        <w:t xml:space="preserve">and justification for their exclusion. </w:t>
      </w:r>
    </w:p>
    <w:p w14:paraId="42DDD197" w14:textId="639AE8C2" w:rsidR="0013591A" w:rsidRDefault="0013591A" w:rsidP="0013591A">
      <w:pPr>
        <w:pStyle w:val="NbrHeading2"/>
        <w:rPr>
          <w:lang w:val="en-US"/>
        </w:rPr>
      </w:pPr>
      <w:bookmarkStart w:id="24" w:name="_Toc194308390"/>
      <w:bookmarkStart w:id="25" w:name="_Toc194308391"/>
      <w:bookmarkStart w:id="26" w:name="_Toc194308392"/>
      <w:bookmarkStart w:id="27" w:name="_Toc194308393"/>
      <w:bookmarkStart w:id="28" w:name="_Toc194308394"/>
      <w:bookmarkStart w:id="29" w:name="_Toc194308395"/>
      <w:bookmarkStart w:id="30" w:name="_Toc194308396"/>
      <w:bookmarkStart w:id="31" w:name="_Toc194308397"/>
      <w:bookmarkStart w:id="32" w:name="_Toc194308398"/>
      <w:bookmarkStart w:id="33" w:name="_Toc194308399"/>
      <w:bookmarkStart w:id="34" w:name="_Toc194308400"/>
      <w:bookmarkStart w:id="35" w:name="_Toc194308401"/>
      <w:bookmarkStart w:id="36" w:name="_Toc194308402"/>
      <w:bookmarkStart w:id="37" w:name="_Toc194308403"/>
      <w:bookmarkStart w:id="38" w:name="_Toc194308404"/>
      <w:bookmarkStart w:id="39" w:name="_Toc194308405"/>
      <w:bookmarkStart w:id="40" w:name="_Toc194308406"/>
      <w:bookmarkStart w:id="41" w:name="_Toc194308407"/>
      <w:bookmarkStart w:id="42" w:name="_Toc194308408"/>
      <w:bookmarkStart w:id="43" w:name="_Toc194308409"/>
      <w:bookmarkStart w:id="44" w:name="_Toc194308410"/>
      <w:bookmarkStart w:id="45" w:name="_Toc194308411"/>
      <w:bookmarkStart w:id="46" w:name="_Toc194308412"/>
      <w:bookmarkStart w:id="47" w:name="_Toc194308413"/>
      <w:bookmarkStart w:id="48" w:name="_Toc194308414"/>
      <w:bookmarkStart w:id="49" w:name="_Toc194308415"/>
      <w:bookmarkStart w:id="50" w:name="_Toc194308416"/>
      <w:bookmarkStart w:id="51" w:name="_Toc194914005"/>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lang w:val="en-US"/>
        </w:rPr>
        <w:t>Endpoints</w:t>
      </w:r>
      <w:bookmarkEnd w:id="51"/>
      <w:r>
        <w:rPr>
          <w:lang w:val="en-US"/>
        </w:rPr>
        <w:t xml:space="preserve"> </w:t>
      </w:r>
    </w:p>
    <w:p w14:paraId="70269AFA" w14:textId="7950902B" w:rsidR="0013591A" w:rsidRPr="00A37427" w:rsidRDefault="0013591A" w:rsidP="00A37427">
      <w:pPr>
        <w:pStyle w:val="BodyText"/>
      </w:pPr>
      <w:r>
        <w:t>Document the primary and secondary (if any) endpoints.</w:t>
      </w:r>
    </w:p>
    <w:p w14:paraId="722B2B7D" w14:textId="036BF568" w:rsidR="00D37BA9" w:rsidRDefault="0073546E" w:rsidP="0073546E">
      <w:pPr>
        <w:pStyle w:val="NbrHeading1"/>
      </w:pPr>
      <w:bookmarkStart w:id="52" w:name="_Toc194914006"/>
      <w:r>
        <w:t>PROCEDURES</w:t>
      </w:r>
      <w:bookmarkEnd w:id="52"/>
    </w:p>
    <w:p w14:paraId="581DCC18" w14:textId="77777777" w:rsidR="0073546E" w:rsidRDefault="0073546E" w:rsidP="0073546E">
      <w:pPr>
        <w:pStyle w:val="NbrHeading2"/>
      </w:pPr>
      <w:bookmarkStart w:id="53" w:name="_Toc194914007"/>
      <w:r>
        <w:t>Data Sources/Collection</w:t>
      </w:r>
      <w:bookmarkEnd w:id="53"/>
      <w:r>
        <w:t xml:space="preserve"> </w:t>
      </w:r>
    </w:p>
    <w:p w14:paraId="0A2BA7F6" w14:textId="4EE8FEDB" w:rsidR="0073546E" w:rsidRDefault="0073546E" w:rsidP="0073546E">
      <w:pPr>
        <w:pStyle w:val="BodyText"/>
        <w:rPr>
          <w:lang w:val="en-US"/>
        </w:rPr>
      </w:pPr>
      <w:r>
        <w:rPr>
          <w:lang w:val="en-US"/>
        </w:rPr>
        <w:t>S</w:t>
      </w:r>
      <w:r w:rsidRPr="00364156">
        <w:rPr>
          <w:lang w:val="en-US"/>
        </w:rPr>
        <w:t>tate</w:t>
      </w:r>
      <w:r>
        <w:rPr>
          <w:lang w:val="en-US"/>
        </w:rPr>
        <w:t xml:space="preserve"> the </w:t>
      </w:r>
      <w:r w:rsidR="00582570">
        <w:rPr>
          <w:lang w:val="en-US"/>
        </w:rPr>
        <w:t xml:space="preserve">data </w:t>
      </w:r>
      <w:r>
        <w:rPr>
          <w:lang w:val="en-US"/>
        </w:rPr>
        <w:t>source</w:t>
      </w:r>
      <w:r w:rsidRPr="00364156">
        <w:rPr>
          <w:lang w:val="en-US"/>
        </w:rPr>
        <w:t xml:space="preserve"> </w:t>
      </w:r>
      <w:r w:rsidR="00582570">
        <w:rPr>
          <w:lang w:val="en-US"/>
        </w:rPr>
        <w:t xml:space="preserve">accessed </w:t>
      </w:r>
      <w:r w:rsidRPr="00364156">
        <w:rPr>
          <w:lang w:val="en-US"/>
        </w:rPr>
        <w:t xml:space="preserve">to assess the outcome(s) </w:t>
      </w:r>
      <w:r>
        <w:rPr>
          <w:lang w:val="en-US"/>
        </w:rPr>
        <w:t>of the research. Source examples include:</w:t>
      </w:r>
    </w:p>
    <w:p w14:paraId="47D749C8" w14:textId="77777777" w:rsidR="0073546E" w:rsidRDefault="0073546E" w:rsidP="000F1C86">
      <w:pPr>
        <w:pStyle w:val="BodyText"/>
        <w:numPr>
          <w:ilvl w:val="0"/>
          <w:numId w:val="13"/>
        </w:numPr>
        <w:rPr>
          <w:lang w:val="en-US"/>
        </w:rPr>
      </w:pPr>
      <w:r>
        <w:rPr>
          <w:lang w:val="en-US"/>
        </w:rPr>
        <w:t xml:space="preserve">CHARM </w:t>
      </w:r>
    </w:p>
    <w:p w14:paraId="29364716" w14:textId="77777777" w:rsidR="0073546E" w:rsidRDefault="0073546E" w:rsidP="000F1C86">
      <w:pPr>
        <w:pStyle w:val="BodyText"/>
        <w:numPr>
          <w:ilvl w:val="0"/>
          <w:numId w:val="13"/>
        </w:numPr>
        <w:rPr>
          <w:lang w:val="en-US"/>
        </w:rPr>
      </w:pPr>
      <w:r>
        <w:rPr>
          <w:lang w:val="en-US"/>
        </w:rPr>
        <w:t xml:space="preserve">Verdi </w:t>
      </w:r>
    </w:p>
    <w:p w14:paraId="2251F122" w14:textId="73442714" w:rsidR="0073546E" w:rsidRDefault="0073546E" w:rsidP="0073546E">
      <w:pPr>
        <w:pStyle w:val="BodyText"/>
        <w:rPr>
          <w:lang w:val="en-US"/>
        </w:rPr>
      </w:pPr>
      <w:r w:rsidRPr="2FE827D9">
        <w:rPr>
          <w:lang w:val="en-US"/>
        </w:rPr>
        <w:t xml:space="preserve">Include a full list of the variables that will be accessed for this research. </w:t>
      </w:r>
      <w:r w:rsidR="160D6796" w:rsidRPr="2FE827D9">
        <w:rPr>
          <w:lang w:val="en-US"/>
        </w:rPr>
        <w:t>For example:</w:t>
      </w:r>
      <w:r w:rsidRPr="2FE827D9">
        <w:rPr>
          <w:lang w:val="en-US"/>
        </w:rPr>
        <w:t xml:space="preserve"> </w:t>
      </w:r>
    </w:p>
    <w:p w14:paraId="3C9C6C89" w14:textId="77777777" w:rsidR="0073546E" w:rsidRDefault="0073546E" w:rsidP="000F1C86">
      <w:pPr>
        <w:pStyle w:val="BodyText"/>
        <w:numPr>
          <w:ilvl w:val="0"/>
          <w:numId w:val="16"/>
        </w:numPr>
        <w:rPr>
          <w:lang w:val="en-US"/>
        </w:rPr>
      </w:pPr>
      <w:r>
        <w:rPr>
          <w:lang w:val="en-US"/>
        </w:rPr>
        <w:t>Patient age</w:t>
      </w:r>
    </w:p>
    <w:p w14:paraId="57FC8CAC" w14:textId="77777777" w:rsidR="0073546E" w:rsidRDefault="0073546E" w:rsidP="000F1C86">
      <w:pPr>
        <w:pStyle w:val="BodyText"/>
        <w:numPr>
          <w:ilvl w:val="0"/>
          <w:numId w:val="16"/>
        </w:numPr>
        <w:rPr>
          <w:lang w:val="en-US"/>
        </w:rPr>
      </w:pPr>
      <w:r>
        <w:rPr>
          <w:lang w:val="en-US"/>
        </w:rPr>
        <w:t xml:space="preserve">Comorbidities </w:t>
      </w:r>
    </w:p>
    <w:p w14:paraId="0EAD9893" w14:textId="77777777" w:rsidR="0073546E" w:rsidRDefault="0073546E" w:rsidP="000F1C86">
      <w:pPr>
        <w:pStyle w:val="BodyText"/>
        <w:numPr>
          <w:ilvl w:val="0"/>
          <w:numId w:val="16"/>
        </w:numPr>
        <w:rPr>
          <w:lang w:val="en-US"/>
        </w:rPr>
      </w:pPr>
      <w:r>
        <w:rPr>
          <w:lang w:val="en-US"/>
        </w:rPr>
        <w:t xml:space="preserve">Health history </w:t>
      </w:r>
    </w:p>
    <w:p w14:paraId="081B64B7" w14:textId="681D801A" w:rsidR="00A62944" w:rsidRDefault="00A62944" w:rsidP="00A62944">
      <w:pPr>
        <w:pStyle w:val="NbrHeading2"/>
        <w:rPr>
          <w:lang w:val="en-US"/>
        </w:rPr>
      </w:pPr>
      <w:bookmarkStart w:id="54" w:name="_Toc194308420"/>
      <w:bookmarkStart w:id="55" w:name="_Toc194308421"/>
      <w:bookmarkStart w:id="56" w:name="_Toc194308422"/>
      <w:bookmarkStart w:id="57" w:name="_Toc194308423"/>
      <w:bookmarkStart w:id="58" w:name="_Toc194308424"/>
      <w:bookmarkStart w:id="59" w:name="_Toc194308425"/>
      <w:bookmarkStart w:id="60" w:name="_Toc194308426"/>
      <w:bookmarkStart w:id="61" w:name="_Toc194308427"/>
      <w:bookmarkStart w:id="62" w:name="_Toc194308428"/>
      <w:bookmarkStart w:id="63" w:name="_Toc194308429"/>
      <w:bookmarkStart w:id="64" w:name="_Toc194308430"/>
      <w:bookmarkStart w:id="65" w:name="_Toc194914008"/>
      <w:bookmarkEnd w:id="54"/>
      <w:bookmarkEnd w:id="55"/>
      <w:bookmarkEnd w:id="56"/>
      <w:bookmarkEnd w:id="57"/>
      <w:bookmarkEnd w:id="58"/>
      <w:bookmarkEnd w:id="59"/>
      <w:bookmarkEnd w:id="60"/>
      <w:bookmarkEnd w:id="61"/>
      <w:bookmarkEnd w:id="62"/>
      <w:bookmarkEnd w:id="63"/>
      <w:bookmarkEnd w:id="64"/>
      <w:r>
        <w:rPr>
          <w:lang w:val="en-US"/>
        </w:rPr>
        <w:t xml:space="preserve">Data management and storage </w:t>
      </w:r>
      <w:bookmarkEnd w:id="65"/>
    </w:p>
    <w:p w14:paraId="0501C23F" w14:textId="280E67A9" w:rsidR="00D64028" w:rsidRPr="00D64028" w:rsidRDefault="00D64028" w:rsidP="00DA0C08">
      <w:pPr>
        <w:pStyle w:val="BodyText"/>
      </w:pPr>
      <w:bookmarkStart w:id="66" w:name="_Hlk210892340"/>
      <w:bookmarkStart w:id="67" w:name="_Hlk210891191"/>
      <w:r w:rsidRPr="00D64028">
        <w:t>Describe how data will be managed throughout the project. This should include overarching processes that apply across all participating sites. Consider:</w:t>
      </w:r>
    </w:p>
    <w:p w14:paraId="2F859752" w14:textId="04A157E3" w:rsidR="00D64028" w:rsidRPr="00D64028" w:rsidRDefault="00D64028" w:rsidP="000F1C86">
      <w:pPr>
        <w:pStyle w:val="BodyText"/>
        <w:numPr>
          <w:ilvl w:val="0"/>
          <w:numId w:val="22"/>
        </w:numPr>
      </w:pPr>
      <w:r w:rsidRPr="00D64028">
        <w:t>What types of data you will collect or use</w:t>
      </w:r>
    </w:p>
    <w:p w14:paraId="330AF39D" w14:textId="29B22E39" w:rsidR="00D64028" w:rsidRPr="00D64028" w:rsidRDefault="00D64028" w:rsidP="000F1C86">
      <w:pPr>
        <w:pStyle w:val="BodyText"/>
        <w:numPr>
          <w:ilvl w:val="0"/>
          <w:numId w:val="22"/>
        </w:numPr>
      </w:pPr>
      <w:r w:rsidRPr="00D64028">
        <w:t xml:space="preserve">How </w:t>
      </w:r>
      <w:r w:rsidR="00582570">
        <w:t>data</w:t>
      </w:r>
      <w:r w:rsidRPr="00D64028">
        <w:t xml:space="preserve"> will be collected, stored, and kept secure </w:t>
      </w:r>
    </w:p>
    <w:p w14:paraId="4630AB2C" w14:textId="2806882E" w:rsidR="00D64028" w:rsidRPr="00D64028" w:rsidRDefault="00D64028" w:rsidP="000F1C86">
      <w:pPr>
        <w:pStyle w:val="BodyText"/>
        <w:numPr>
          <w:ilvl w:val="0"/>
          <w:numId w:val="22"/>
        </w:numPr>
      </w:pPr>
      <w:r w:rsidRPr="00D64028">
        <w:t xml:space="preserve">Who will be able to access </w:t>
      </w:r>
      <w:r w:rsidR="00582570">
        <w:t>data</w:t>
      </w:r>
      <w:r w:rsidRPr="00D64028">
        <w:t xml:space="preserve"> and how access will be controlled </w:t>
      </w:r>
    </w:p>
    <w:p w14:paraId="5423885B" w14:textId="77777777" w:rsidR="00D64028" w:rsidRPr="00D64028" w:rsidRDefault="00D64028" w:rsidP="000F1C86">
      <w:pPr>
        <w:pStyle w:val="BodyText"/>
        <w:numPr>
          <w:ilvl w:val="0"/>
          <w:numId w:val="22"/>
        </w:numPr>
      </w:pPr>
      <w:r w:rsidRPr="00D64028">
        <w:t xml:space="preserve">How will you protect privacy and ensure confidentiality </w:t>
      </w:r>
    </w:p>
    <w:p w14:paraId="7232EEEF" w14:textId="0ABE8D28" w:rsidR="00D64028" w:rsidRPr="00D64028" w:rsidRDefault="00D64028" w:rsidP="000F1C86">
      <w:pPr>
        <w:pStyle w:val="BodyText"/>
        <w:numPr>
          <w:ilvl w:val="0"/>
          <w:numId w:val="22"/>
        </w:numPr>
      </w:pPr>
      <w:r w:rsidRPr="00D64028">
        <w:t xml:space="preserve">How long the data will be kept and what will happen to </w:t>
      </w:r>
      <w:r w:rsidR="00582570">
        <w:t>it</w:t>
      </w:r>
      <w:r w:rsidRPr="00D64028">
        <w:t xml:space="preserve"> at the end of the study (e.g., destroyed or archived)</w:t>
      </w:r>
    </w:p>
    <w:p w14:paraId="27054BE6" w14:textId="468C465D" w:rsidR="00D64028" w:rsidRPr="00D64028" w:rsidRDefault="00D64028" w:rsidP="000F1C86">
      <w:pPr>
        <w:pStyle w:val="BodyText"/>
        <w:numPr>
          <w:ilvl w:val="0"/>
          <w:numId w:val="22"/>
        </w:numPr>
      </w:pPr>
      <w:r w:rsidRPr="00D64028">
        <w:t xml:space="preserve">Whether any data will be shared, linked, or transferred (including externally) </w:t>
      </w:r>
    </w:p>
    <w:p w14:paraId="113D80D0" w14:textId="77777777" w:rsidR="00D64028" w:rsidRPr="00D64028" w:rsidRDefault="00D64028" w:rsidP="00DA0C08">
      <w:pPr>
        <w:pStyle w:val="BodyText"/>
      </w:pPr>
      <w:r w:rsidRPr="00D64028">
        <w:t xml:space="preserve">If the project is conducted at or in collaboration with Mater, site-specific details (e.g., local storage locations, access controls) must be provided in a separate Data Management Plan (DMP). </w:t>
      </w:r>
    </w:p>
    <w:bookmarkEnd w:id="66"/>
    <w:bookmarkEnd w:id="67"/>
    <w:p w14:paraId="7F835F42" w14:textId="77777777" w:rsidR="00D64028" w:rsidRPr="00D64028" w:rsidRDefault="00D64028" w:rsidP="00D64028">
      <w:pPr>
        <w:pStyle w:val="BodyText"/>
        <w:rPr>
          <w:b/>
        </w:rPr>
      </w:pPr>
      <w:r w:rsidRPr="00D64028">
        <w:rPr>
          <w:b/>
        </w:rPr>
        <w:t>Data Management Plan</w:t>
      </w:r>
    </w:p>
    <w:p w14:paraId="6DEA73EA" w14:textId="77777777" w:rsidR="00D64028" w:rsidRPr="00D64028" w:rsidRDefault="00D64028" w:rsidP="00DA0C08">
      <w:pPr>
        <w:pStyle w:val="BodyText"/>
      </w:pPr>
      <w:r w:rsidRPr="00D64028">
        <w:lastRenderedPageBreak/>
        <w:t xml:space="preserve">The DMP should be completed using the Mater DMP and accompanying guidance document available from: </w:t>
      </w:r>
    </w:p>
    <w:p w14:paraId="566DCB79" w14:textId="77777777" w:rsidR="00D64028" w:rsidRPr="00D64028" w:rsidRDefault="00D64028" w:rsidP="000F1C86">
      <w:pPr>
        <w:pStyle w:val="BodyText"/>
        <w:numPr>
          <w:ilvl w:val="0"/>
          <w:numId w:val="23"/>
        </w:numPr>
      </w:pPr>
      <w:hyperlink r:id="rId15" w:history="1">
        <w:r w:rsidRPr="00D64028">
          <w:rPr>
            <w:rStyle w:val="Hyperlink"/>
          </w:rPr>
          <w:t>Mater Research SharePoint page – Research Compliance – Resources Library</w:t>
        </w:r>
      </w:hyperlink>
      <w:r w:rsidRPr="00D64028">
        <w:t xml:space="preserve"> </w:t>
      </w:r>
    </w:p>
    <w:p w14:paraId="4D23B759" w14:textId="77777777" w:rsidR="00D64028" w:rsidRPr="00D64028" w:rsidRDefault="00D64028" w:rsidP="000F1C86">
      <w:pPr>
        <w:pStyle w:val="BodyText"/>
        <w:numPr>
          <w:ilvl w:val="0"/>
          <w:numId w:val="23"/>
        </w:numPr>
      </w:pPr>
      <w:r w:rsidRPr="00D64028">
        <w:t xml:space="preserve">By contacting </w:t>
      </w:r>
      <w:hyperlink r:id="rId16" w:history="1">
        <w:r w:rsidRPr="00D64028">
          <w:rPr>
            <w:rStyle w:val="Hyperlink"/>
          </w:rPr>
          <w:t>research.governance@mater.uq.edu.au</w:t>
        </w:r>
      </w:hyperlink>
      <w:r w:rsidRPr="00D64028">
        <w:t xml:space="preserve"> </w:t>
      </w:r>
    </w:p>
    <w:p w14:paraId="6E3DBBBA" w14:textId="77777777" w:rsidR="00D64028" w:rsidRPr="00D64028" w:rsidRDefault="00D64028" w:rsidP="00DA0C08">
      <w:pPr>
        <w:pStyle w:val="BodyText"/>
      </w:pPr>
      <w:r w:rsidRPr="00D64028">
        <w:t>Alternative templates will also be accepted, however, additional site-specific questions may be asked during review.</w:t>
      </w:r>
    </w:p>
    <w:p w14:paraId="6097DB1A" w14:textId="3F0B8AF3" w:rsidR="00984F85" w:rsidRPr="00DA0C08" w:rsidRDefault="00D64028" w:rsidP="00984F85">
      <w:pPr>
        <w:pStyle w:val="BodyText"/>
      </w:pPr>
      <w:bookmarkStart w:id="68" w:name="_Hlk210891240"/>
      <w:r w:rsidRPr="00D64028">
        <w:t xml:space="preserve">For further information, see </w:t>
      </w:r>
      <w:hyperlink r:id="rId17" w:history="1">
        <w:r w:rsidRPr="00D64028">
          <w:rPr>
            <w:rStyle w:val="Hyperlink"/>
          </w:rPr>
          <w:t>MPPL-07058</w:t>
        </w:r>
      </w:hyperlink>
      <w:r w:rsidRPr="00D64028">
        <w:t xml:space="preserve"> – Research Data Collection, Entry, Storage, Movement and Destruction.</w:t>
      </w:r>
      <w:bookmarkEnd w:id="68"/>
    </w:p>
    <w:p w14:paraId="7B017AEE" w14:textId="77777777" w:rsidR="006C4A42" w:rsidRPr="006C4A42" w:rsidRDefault="006C4A42" w:rsidP="006C4A42">
      <w:pPr>
        <w:pStyle w:val="NbrHeading1"/>
        <w:rPr>
          <w:caps/>
          <w:lang w:val="en-US"/>
        </w:rPr>
      </w:pPr>
      <w:bookmarkStart w:id="69" w:name="_Toc194914009"/>
      <w:r w:rsidRPr="006C4A42">
        <w:rPr>
          <w:caps/>
          <w:lang w:val="en-US"/>
        </w:rPr>
        <w:t>Data analysis</w:t>
      </w:r>
      <w:bookmarkEnd w:id="69"/>
      <w:r w:rsidRPr="006C4A42">
        <w:rPr>
          <w:caps/>
          <w:lang w:val="en-US"/>
        </w:rPr>
        <w:t xml:space="preserve"> </w:t>
      </w:r>
    </w:p>
    <w:p w14:paraId="02D5EF08" w14:textId="2F76B6CD" w:rsidR="006C4A42" w:rsidRDefault="006C4A42" w:rsidP="006C4A42">
      <w:pPr>
        <w:pStyle w:val="BodyText"/>
      </w:pPr>
      <w:r w:rsidRPr="001105EC">
        <w:t xml:space="preserve">Consultation with a statistician is strongly recommended. Mater researchers may be eligible for </w:t>
      </w:r>
      <w:r w:rsidR="00E15170">
        <w:t>statistical</w:t>
      </w:r>
      <w:r w:rsidR="00E15170" w:rsidRPr="001105EC">
        <w:t xml:space="preserve"> </w:t>
      </w:r>
      <w:r w:rsidRPr="001105EC">
        <w:t xml:space="preserve">support through the </w:t>
      </w:r>
      <w:hyperlink r:id="rId18" w:history="1">
        <w:r w:rsidRPr="001105EC">
          <w:rPr>
            <w:rStyle w:val="Hyperlink"/>
          </w:rPr>
          <w:t>Biostatistical Support Unit</w:t>
        </w:r>
      </w:hyperlink>
      <w:r w:rsidRPr="001105EC">
        <w:t xml:space="preserve">. </w:t>
      </w:r>
    </w:p>
    <w:p w14:paraId="59ADD2B7" w14:textId="72344EE3" w:rsidR="006C4A42" w:rsidRDefault="006C4A42" w:rsidP="006C4A42">
      <w:pPr>
        <w:pStyle w:val="NbrHeading2"/>
      </w:pPr>
      <w:bookmarkStart w:id="70" w:name="_Toc194914010"/>
      <w:r>
        <w:t>Sample size</w:t>
      </w:r>
      <w:bookmarkEnd w:id="70"/>
    </w:p>
    <w:p w14:paraId="75ABE6FA" w14:textId="4321988F" w:rsidR="006C4A42" w:rsidRPr="006C4A42" w:rsidRDefault="00721F19" w:rsidP="006C4A42">
      <w:pPr>
        <w:pStyle w:val="BodyText"/>
      </w:pPr>
      <w:r>
        <w:t xml:space="preserve">Detail the sample size required to complete </w:t>
      </w:r>
      <w:r w:rsidR="00084BA4">
        <w:t xml:space="preserve">your research project. </w:t>
      </w:r>
      <w:r w:rsidR="006C4A42" w:rsidRPr="00A8651A">
        <w:t xml:space="preserve">A sample size </w:t>
      </w:r>
      <w:r w:rsidR="006C4A42">
        <w:t xml:space="preserve">calculation </w:t>
      </w:r>
      <w:r w:rsidR="006C4A42" w:rsidRPr="00A8651A">
        <w:t>estimate</w:t>
      </w:r>
      <w:r w:rsidR="006C4A42">
        <w:t>s</w:t>
      </w:r>
      <w:r w:rsidR="006C4A42" w:rsidRPr="00A8651A">
        <w:t xml:space="preserve"> the number of participants required to determine the</w:t>
      </w:r>
      <w:r w:rsidR="0073546E">
        <w:t xml:space="preserve"> </w:t>
      </w:r>
      <w:r w:rsidR="00C410C7">
        <w:t>outcome</w:t>
      </w:r>
      <w:r w:rsidR="006C4A42" w:rsidRPr="00A8651A">
        <w:t xml:space="preserve"> with sufficient statistical power.</w:t>
      </w:r>
    </w:p>
    <w:p w14:paraId="7A2B081F" w14:textId="5B2FF3EE" w:rsidR="006C4A42" w:rsidRDefault="006C4A42" w:rsidP="006C4A42">
      <w:pPr>
        <w:pStyle w:val="NbrHeading2"/>
      </w:pPr>
      <w:bookmarkStart w:id="71" w:name="_Toc194914011"/>
      <w:r>
        <w:t>Statistical methods</w:t>
      </w:r>
      <w:bookmarkEnd w:id="71"/>
    </w:p>
    <w:p w14:paraId="001CA51D" w14:textId="7CDE2264" w:rsidR="00C410C7" w:rsidRPr="00C410C7" w:rsidRDefault="008274A0" w:rsidP="00C410C7">
      <w:pPr>
        <w:pStyle w:val="BodyText"/>
      </w:pPr>
      <w:r>
        <w:t xml:space="preserve">Describe </w:t>
      </w:r>
      <w:r w:rsidR="00C410C7">
        <w:t>t</w:t>
      </w:r>
      <w:r w:rsidR="00C410C7" w:rsidRPr="00C7154A">
        <w:t>he</w:t>
      </w:r>
      <w:r w:rsidR="00C410C7" w:rsidRPr="00A8651A">
        <w:t xml:space="preserve"> statistical methods </w:t>
      </w:r>
      <w:r>
        <w:t xml:space="preserve">that will be </w:t>
      </w:r>
      <w:r w:rsidR="00C410C7" w:rsidRPr="00A8651A">
        <w:t xml:space="preserve">used and </w:t>
      </w:r>
      <w:r w:rsidR="00C410C7">
        <w:t xml:space="preserve">how they </w:t>
      </w:r>
      <w:r w:rsidR="00C410C7" w:rsidRPr="00A8651A">
        <w:t>relate to your aims and objectives</w:t>
      </w:r>
      <w:r w:rsidR="00C410C7">
        <w:t>.</w:t>
      </w:r>
    </w:p>
    <w:p w14:paraId="6CA47FA7" w14:textId="73ECD7BD" w:rsidR="00961F0B" w:rsidRDefault="00961F0B" w:rsidP="00961F0B">
      <w:pPr>
        <w:pStyle w:val="NbrHeading1"/>
        <w:rPr>
          <w:rFonts w:eastAsiaTheme="minorHAnsi"/>
          <w:lang w:val="en-US"/>
        </w:rPr>
      </w:pPr>
      <w:bookmarkStart w:id="72" w:name="_Toc194308432"/>
      <w:bookmarkStart w:id="73" w:name="_Toc194308433"/>
      <w:bookmarkStart w:id="74" w:name="_Toc194308434"/>
      <w:bookmarkStart w:id="75" w:name="_Toc194308435"/>
      <w:bookmarkStart w:id="76" w:name="_Toc194308436"/>
      <w:bookmarkStart w:id="77" w:name="_Toc194308437"/>
      <w:bookmarkStart w:id="78" w:name="_Toc194308438"/>
      <w:bookmarkStart w:id="79" w:name="_Toc194914012"/>
      <w:bookmarkEnd w:id="72"/>
      <w:bookmarkEnd w:id="73"/>
      <w:bookmarkEnd w:id="74"/>
      <w:bookmarkEnd w:id="75"/>
      <w:bookmarkEnd w:id="76"/>
      <w:bookmarkEnd w:id="77"/>
      <w:bookmarkEnd w:id="78"/>
      <w:r>
        <w:rPr>
          <w:rFonts w:eastAsiaTheme="minorHAnsi"/>
          <w:lang w:val="en-US"/>
        </w:rPr>
        <w:t>ETHICAL CONSIDERATIONS</w:t>
      </w:r>
      <w:bookmarkEnd w:id="79"/>
      <w:r>
        <w:rPr>
          <w:rFonts w:eastAsiaTheme="minorHAnsi"/>
          <w:lang w:val="en-US"/>
        </w:rPr>
        <w:t xml:space="preserve"> </w:t>
      </w:r>
    </w:p>
    <w:p w14:paraId="54A98D7B" w14:textId="60F075A0" w:rsidR="0013591A" w:rsidRDefault="0013591A" w:rsidP="00961F0B">
      <w:pPr>
        <w:pStyle w:val="NbrHeading2"/>
        <w:rPr>
          <w:lang w:val="en-US"/>
        </w:rPr>
      </w:pPr>
      <w:bookmarkStart w:id="80" w:name="_Toc194914013"/>
      <w:r w:rsidRPr="243CA6B8">
        <w:rPr>
          <w:lang w:val="en-US"/>
        </w:rPr>
        <w:t xml:space="preserve">Waiver of Consent </w:t>
      </w:r>
      <w:bookmarkEnd w:id="80"/>
    </w:p>
    <w:p w14:paraId="0D5BF9BE" w14:textId="224C4052" w:rsidR="007444DC" w:rsidRDefault="004D20F4" w:rsidP="0013591A">
      <w:pPr>
        <w:pStyle w:val="BodyText"/>
        <w:rPr>
          <w:lang w:val="en-US"/>
        </w:rPr>
      </w:pPr>
      <w:r w:rsidRPr="2FE827D9">
        <w:rPr>
          <w:lang w:val="en-US"/>
        </w:rPr>
        <w:t xml:space="preserve">To access medical records without patient consent, a waiver of consent is required and </w:t>
      </w:r>
      <w:r w:rsidR="007444DC">
        <w:rPr>
          <w:lang w:val="en-US"/>
        </w:rPr>
        <w:t>is</w:t>
      </w:r>
      <w:r w:rsidR="003907C7">
        <w:rPr>
          <w:lang w:val="en-US"/>
        </w:rPr>
        <w:t xml:space="preserve"> </w:t>
      </w:r>
      <w:r w:rsidR="003907C7" w:rsidRPr="2FE827D9">
        <w:rPr>
          <w:lang w:val="en-US"/>
        </w:rPr>
        <w:t>to</w:t>
      </w:r>
      <w:r w:rsidRPr="2FE827D9">
        <w:rPr>
          <w:lang w:val="en-US"/>
        </w:rPr>
        <w:t xml:space="preserve"> be justified against the criteria at 2.3.10 of the National Statement. Provide </w:t>
      </w:r>
      <w:r w:rsidR="0067778D" w:rsidRPr="2FE827D9">
        <w:rPr>
          <w:lang w:val="en-US"/>
        </w:rPr>
        <w:t xml:space="preserve">a description </w:t>
      </w:r>
      <w:r w:rsidR="00C0318E" w:rsidRPr="2FE827D9">
        <w:rPr>
          <w:lang w:val="en-US"/>
        </w:rPr>
        <w:t>of why you are requesting a waiver of consent</w:t>
      </w:r>
      <w:r w:rsidR="00D45DB5" w:rsidRPr="2FE827D9">
        <w:rPr>
          <w:lang w:val="en-US"/>
        </w:rPr>
        <w:t xml:space="preserve"> and a specific response to the waiver of consent justification for each</w:t>
      </w:r>
      <w:r w:rsidR="00B40253">
        <w:rPr>
          <w:lang w:val="en-US"/>
        </w:rPr>
        <w:t xml:space="preserve"> of </w:t>
      </w:r>
      <w:r w:rsidR="00C74D2C">
        <w:rPr>
          <w:lang w:val="en-US"/>
        </w:rPr>
        <w:t>the</w:t>
      </w:r>
      <w:r w:rsidR="00C74D2C" w:rsidRPr="2FE827D9">
        <w:rPr>
          <w:lang w:val="en-US"/>
        </w:rPr>
        <w:t xml:space="preserve"> criteria</w:t>
      </w:r>
      <w:r w:rsidR="00D45DB5" w:rsidRPr="2FE827D9">
        <w:rPr>
          <w:lang w:val="en-US"/>
        </w:rPr>
        <w:t xml:space="preserve"> (a) through to (</w:t>
      </w:r>
      <w:proofErr w:type="spellStart"/>
      <w:r w:rsidR="00D45DB5" w:rsidRPr="2FE827D9">
        <w:rPr>
          <w:lang w:val="en-US"/>
        </w:rPr>
        <w:t>i</w:t>
      </w:r>
      <w:proofErr w:type="spellEnd"/>
      <w:r w:rsidR="00D45DB5" w:rsidRPr="2FE827D9">
        <w:rPr>
          <w:lang w:val="en-US"/>
        </w:rPr>
        <w:t>).</w:t>
      </w:r>
      <w:r w:rsidR="007444DC">
        <w:rPr>
          <w:lang w:val="en-US"/>
        </w:rPr>
        <w:t xml:space="preserve"> State the approximate number of records to be examined.</w:t>
      </w:r>
      <w:r w:rsidR="007444DC">
        <w:rPr>
          <w:lang w:val="en-US"/>
        </w:rPr>
        <w:br/>
      </w:r>
    </w:p>
    <w:p w14:paraId="4FDBD755" w14:textId="77777777" w:rsidR="007444DC" w:rsidRPr="008F3AD2" w:rsidRDefault="007444DC" w:rsidP="000F1C86">
      <w:pPr>
        <w:pStyle w:val="BodyText"/>
        <w:numPr>
          <w:ilvl w:val="0"/>
          <w:numId w:val="21"/>
        </w:numPr>
      </w:pPr>
      <w:r>
        <w:t>F</w:t>
      </w:r>
      <w:r w:rsidRPr="008F3AD2">
        <w:t xml:space="preserve">or use of health information held by a commonwealth agency, justification </w:t>
      </w:r>
      <w:r>
        <w:t xml:space="preserve">should comply with </w:t>
      </w:r>
      <w:r w:rsidRPr="00F42179">
        <w:rPr>
          <w:b/>
          <w:bCs/>
        </w:rPr>
        <w:t>section</w:t>
      </w:r>
      <w:r w:rsidRPr="00D60F69">
        <w:rPr>
          <w:b/>
          <w:bCs/>
        </w:rPr>
        <w:t xml:space="preserve"> 95 of the </w:t>
      </w:r>
      <w:r w:rsidRPr="00D60F69">
        <w:rPr>
          <w:b/>
          <w:bCs/>
          <w:i/>
          <w:iCs/>
        </w:rPr>
        <w:t>Privacy Act 1988</w:t>
      </w:r>
      <w:r w:rsidRPr="008F3AD2">
        <w:t>.</w:t>
      </w:r>
    </w:p>
    <w:p w14:paraId="3FE0BF5B" w14:textId="77777777" w:rsidR="007444DC" w:rsidRPr="009B15C6" w:rsidRDefault="007444DC" w:rsidP="000F1C86">
      <w:pPr>
        <w:pStyle w:val="BodyText"/>
        <w:numPr>
          <w:ilvl w:val="0"/>
          <w:numId w:val="21"/>
        </w:numPr>
        <w:rPr>
          <w:szCs w:val="20"/>
          <w:lang w:eastAsia="en-AU"/>
        </w:rPr>
      </w:pPr>
      <w:r>
        <w:t>F</w:t>
      </w:r>
      <w:r w:rsidRPr="008F3AD2">
        <w:t xml:space="preserve">or use of health information held by a private agency, justification </w:t>
      </w:r>
      <w:r>
        <w:t xml:space="preserve">should </w:t>
      </w:r>
      <w:r w:rsidRPr="008F3AD2">
        <w:t>cit</w:t>
      </w:r>
      <w:r>
        <w:t>e</w:t>
      </w:r>
      <w:r w:rsidRPr="008F3AD2">
        <w:t xml:space="preserve"> </w:t>
      </w:r>
      <w:r w:rsidRPr="00D60F69">
        <w:rPr>
          <w:b/>
          <w:bCs/>
        </w:rPr>
        <w:t>section</w:t>
      </w:r>
      <w:r w:rsidRPr="008F3AD2">
        <w:t xml:space="preserve"> </w:t>
      </w:r>
      <w:r w:rsidRPr="00D60F69">
        <w:rPr>
          <w:b/>
          <w:bCs/>
        </w:rPr>
        <w:t xml:space="preserve">95a of the </w:t>
      </w:r>
      <w:r w:rsidRPr="00D60F69">
        <w:rPr>
          <w:b/>
          <w:bCs/>
          <w:i/>
          <w:iCs/>
        </w:rPr>
        <w:t>Privacy Act 1988</w:t>
      </w:r>
      <w:r w:rsidRPr="008F3AD2">
        <w:t>.</w:t>
      </w:r>
    </w:p>
    <w:p w14:paraId="4116FB24" w14:textId="347D6B14" w:rsidR="0013591A" w:rsidRDefault="007444DC" w:rsidP="007444DC">
      <w:pPr>
        <w:pStyle w:val="BodyText"/>
        <w:rPr>
          <w:lang w:val="en-US"/>
        </w:rPr>
      </w:pPr>
      <w:r>
        <w:rPr>
          <w:lang w:val="en-US"/>
        </w:rPr>
        <w:t>E</w:t>
      </w:r>
      <w:r w:rsidR="00C42278" w:rsidRPr="2FE827D9">
        <w:rPr>
          <w:lang w:val="en-US"/>
        </w:rPr>
        <w:t>xample:</w:t>
      </w:r>
      <w:r w:rsidR="0067778D" w:rsidRPr="2FE827D9">
        <w:rPr>
          <w:lang w:val="en-US"/>
        </w:rPr>
        <w:t xml:space="preserve"> </w:t>
      </w:r>
      <w:r w:rsidR="004D20F4" w:rsidRPr="2FE827D9">
        <w:rPr>
          <w:lang w:val="en-US"/>
        </w:rPr>
        <w:t xml:space="preserve"> </w:t>
      </w:r>
    </w:p>
    <w:p w14:paraId="7B751F63" w14:textId="2981D575" w:rsidR="00EB42A6" w:rsidRDefault="00C0318E" w:rsidP="0013591A">
      <w:pPr>
        <w:pStyle w:val="BodyText"/>
        <w:rPr>
          <w:lang w:val="en-US"/>
        </w:rPr>
      </w:pPr>
      <w:r w:rsidRPr="2FE827D9">
        <w:rPr>
          <w:lang w:val="en-US"/>
        </w:rPr>
        <w:t>We request a waiver of consent for this project and believe the activity is consistent with the National Statement section 2.3.10</w:t>
      </w:r>
      <w:r w:rsidR="00204C22" w:rsidRPr="2FE827D9">
        <w:rPr>
          <w:lang w:val="en-US"/>
        </w:rPr>
        <w:t>. The data w</w:t>
      </w:r>
      <w:r w:rsidR="003907C7">
        <w:rPr>
          <w:lang w:val="en-US"/>
        </w:rPr>
        <w:t>as</w:t>
      </w:r>
      <w:r w:rsidR="00204C22" w:rsidRPr="2FE827D9">
        <w:rPr>
          <w:lang w:val="en-US"/>
        </w:rPr>
        <w:t xml:space="preserve"> originally collected with appropriate consent for healthcare </w:t>
      </w:r>
      <w:r w:rsidR="00C74D2C" w:rsidRPr="2FE827D9">
        <w:rPr>
          <w:lang w:val="en-US"/>
        </w:rPr>
        <w:t>purposes,</w:t>
      </w:r>
      <w:r w:rsidR="00204C22" w:rsidRPr="2FE827D9">
        <w:rPr>
          <w:lang w:val="en-US"/>
        </w:rPr>
        <w:t xml:space="preserve"> and no new participant involvement is required. It is impracticable to obtain consent due to the volume of data involved and the retrospective nature of this </w:t>
      </w:r>
      <w:r w:rsidR="0073546E" w:rsidRPr="2FE827D9">
        <w:rPr>
          <w:lang w:val="en-US"/>
        </w:rPr>
        <w:t>research</w:t>
      </w:r>
      <w:r w:rsidR="00204C22" w:rsidRPr="2FE827D9">
        <w:rPr>
          <w:lang w:val="en-US"/>
        </w:rPr>
        <w:t>. The research poses minimal risk</w:t>
      </w:r>
      <w:r w:rsidR="473CA1E0" w:rsidRPr="2FE827D9">
        <w:rPr>
          <w:lang w:val="en-US"/>
        </w:rPr>
        <w:t>.</w:t>
      </w:r>
      <w:r w:rsidR="00204C22" w:rsidRPr="2FE827D9">
        <w:rPr>
          <w:lang w:val="en-US"/>
        </w:rPr>
        <w:t xml:space="preserve"> </w:t>
      </w:r>
      <w:r w:rsidR="00C74D2C" w:rsidRPr="2FE827D9">
        <w:rPr>
          <w:lang w:val="en-US"/>
        </w:rPr>
        <w:t>There</w:t>
      </w:r>
      <w:r w:rsidR="00204C22" w:rsidRPr="2FE827D9">
        <w:rPr>
          <w:lang w:val="en-US"/>
        </w:rPr>
        <w:t xml:space="preserve"> is no known reason that the participants would not have consented if they had been asked. </w:t>
      </w:r>
      <w:r w:rsidR="00EB42A6">
        <w:rPr>
          <w:lang w:val="en-US"/>
        </w:rPr>
        <w:t xml:space="preserve"> </w:t>
      </w:r>
    </w:p>
    <w:p w14:paraId="3D527944" w14:textId="28EA1790" w:rsidR="00106636" w:rsidRPr="00A37427" w:rsidRDefault="00106636" w:rsidP="0013591A">
      <w:pPr>
        <w:pStyle w:val="BodyText"/>
        <w:rPr>
          <w:lang w:val="en-US"/>
        </w:rPr>
      </w:pPr>
      <w:r>
        <w:rPr>
          <w:lang w:val="en-US"/>
        </w:rPr>
        <w:lastRenderedPageBreak/>
        <w:t xml:space="preserve">We believe this </w:t>
      </w:r>
      <w:r w:rsidR="000365CC">
        <w:rPr>
          <w:lang w:val="en-US"/>
        </w:rPr>
        <w:t>request satisfies the criteria for providing a waiver of consent as outline</w:t>
      </w:r>
      <w:r w:rsidR="007444DC">
        <w:rPr>
          <w:lang w:val="en-US"/>
        </w:rPr>
        <w:t>d</w:t>
      </w:r>
      <w:r w:rsidR="000365CC">
        <w:rPr>
          <w:lang w:val="en-US"/>
        </w:rPr>
        <w:t xml:space="preserve"> in the National Statement</w:t>
      </w:r>
      <w:r w:rsidR="00AC0700">
        <w:rPr>
          <w:lang w:val="en-US"/>
        </w:rPr>
        <w:t xml:space="preserve"> section 2.3.10 as per below:</w:t>
      </w:r>
    </w:p>
    <w:p w14:paraId="2FCDFBA7" w14:textId="6A4FCFC7" w:rsidR="00204C22" w:rsidRDefault="00737C44" w:rsidP="000F1C86">
      <w:pPr>
        <w:pStyle w:val="BodyText"/>
        <w:numPr>
          <w:ilvl w:val="0"/>
          <w:numId w:val="17"/>
        </w:numPr>
        <w:rPr>
          <w:lang w:val="en-US"/>
        </w:rPr>
      </w:pPr>
      <w:r>
        <w:rPr>
          <w:lang w:val="en-US"/>
        </w:rPr>
        <w:t xml:space="preserve">Involvement in the research carries no more than low risk to participants (see Chapter 2.1) </w:t>
      </w:r>
      <w:r>
        <w:rPr>
          <w:lang w:val="en-US"/>
        </w:rPr>
        <w:br/>
      </w:r>
      <w:sdt>
        <w:sdtPr>
          <w:rPr>
            <w:lang w:val="en-US"/>
          </w:rPr>
          <w:id w:val="1279060111"/>
          <w:placeholder>
            <w:docPart w:val="DefaultPlaceholder_-1854013440"/>
          </w:placeholder>
          <w:showingPlcHdr/>
          <w:text/>
        </w:sdtPr>
        <w:sdtEndPr/>
        <w:sdtContent>
          <w:r w:rsidR="00A65A15" w:rsidRPr="006B0275">
            <w:rPr>
              <w:rStyle w:val="PlaceholderText"/>
            </w:rPr>
            <w:t>Click or tap here to enter text.</w:t>
          </w:r>
        </w:sdtContent>
      </w:sdt>
    </w:p>
    <w:p w14:paraId="295CA6BC" w14:textId="51AFB29D" w:rsidR="00737C44" w:rsidRDefault="00737C44" w:rsidP="000F1C86">
      <w:pPr>
        <w:pStyle w:val="BodyText"/>
        <w:numPr>
          <w:ilvl w:val="0"/>
          <w:numId w:val="17"/>
        </w:numPr>
        <w:rPr>
          <w:lang w:val="en-US"/>
        </w:rPr>
      </w:pPr>
      <w:r w:rsidRPr="2FE827D9">
        <w:rPr>
          <w:lang w:val="en-US"/>
        </w:rPr>
        <w:t>The benefits from the research justify any risks of harm associated with no</w:t>
      </w:r>
      <w:r w:rsidR="6CF408FC" w:rsidRPr="2FE827D9">
        <w:rPr>
          <w:lang w:val="en-US"/>
        </w:rPr>
        <w:t>t</w:t>
      </w:r>
      <w:r w:rsidRPr="2FE827D9">
        <w:rPr>
          <w:lang w:val="en-US"/>
        </w:rPr>
        <w:t xml:space="preserve"> seeking consent </w:t>
      </w:r>
    </w:p>
    <w:p w14:paraId="219D5F02" w14:textId="3D3C6CDA" w:rsidR="00737C44" w:rsidRDefault="00981CD2" w:rsidP="00737C44">
      <w:pPr>
        <w:pStyle w:val="BodyText"/>
        <w:tabs>
          <w:tab w:val="left" w:pos="3793"/>
        </w:tabs>
        <w:ind w:left="420"/>
        <w:rPr>
          <w:lang w:val="en-US"/>
        </w:rPr>
      </w:pPr>
      <w:sdt>
        <w:sdtPr>
          <w:rPr>
            <w:lang w:val="en-US"/>
          </w:rPr>
          <w:id w:val="-362830791"/>
          <w:placeholder>
            <w:docPart w:val="DefaultPlaceholder_-1854013440"/>
          </w:placeholder>
          <w:showingPlcHdr/>
          <w:text/>
        </w:sdtPr>
        <w:sdtEndPr/>
        <w:sdtContent>
          <w:r w:rsidR="00A65A15" w:rsidRPr="006B0275">
            <w:rPr>
              <w:rStyle w:val="PlaceholderText"/>
            </w:rPr>
            <w:t>Click or tap here to enter text.</w:t>
          </w:r>
        </w:sdtContent>
      </w:sdt>
      <w:r w:rsidR="00737C44">
        <w:rPr>
          <w:lang w:val="en-US"/>
        </w:rPr>
        <w:tab/>
      </w:r>
    </w:p>
    <w:p w14:paraId="6D66CAAE" w14:textId="4CB2242F" w:rsidR="00737C44" w:rsidRDefault="00737C44" w:rsidP="000F1C86">
      <w:pPr>
        <w:pStyle w:val="BodyText"/>
        <w:numPr>
          <w:ilvl w:val="0"/>
          <w:numId w:val="17"/>
        </w:numPr>
        <w:tabs>
          <w:tab w:val="left" w:pos="3793"/>
        </w:tabs>
        <w:rPr>
          <w:lang w:val="en-US"/>
        </w:rPr>
      </w:pPr>
      <w:r>
        <w:rPr>
          <w:lang w:val="en-US"/>
        </w:rPr>
        <w:t xml:space="preserve">It is impracticable to obtain consent (for example, due to the quantity, age or accessibility of records) </w:t>
      </w:r>
    </w:p>
    <w:sdt>
      <w:sdtPr>
        <w:rPr>
          <w:lang w:val="en-US"/>
        </w:rPr>
        <w:id w:val="-21011191"/>
        <w:placeholder>
          <w:docPart w:val="DefaultPlaceholder_-1854013440"/>
        </w:placeholder>
        <w:showingPlcHdr/>
        <w:text/>
      </w:sdtPr>
      <w:sdtEndPr/>
      <w:sdtContent>
        <w:p w14:paraId="02F0EBD1" w14:textId="3A8FA819" w:rsidR="00737C44" w:rsidRDefault="00A65A15" w:rsidP="00737C44">
          <w:pPr>
            <w:pStyle w:val="BodyText"/>
            <w:tabs>
              <w:tab w:val="left" w:pos="3793"/>
            </w:tabs>
            <w:ind w:left="420"/>
            <w:rPr>
              <w:lang w:val="en-US"/>
            </w:rPr>
          </w:pPr>
          <w:r w:rsidRPr="006B0275">
            <w:rPr>
              <w:rStyle w:val="PlaceholderText"/>
            </w:rPr>
            <w:t>Click or tap here to enter text.</w:t>
          </w:r>
        </w:p>
      </w:sdtContent>
    </w:sdt>
    <w:p w14:paraId="0869A61A" w14:textId="4FA0754D" w:rsidR="00737C44" w:rsidRDefault="00737C44" w:rsidP="000F1C86">
      <w:pPr>
        <w:pStyle w:val="BodyText"/>
        <w:numPr>
          <w:ilvl w:val="0"/>
          <w:numId w:val="17"/>
        </w:numPr>
        <w:tabs>
          <w:tab w:val="left" w:pos="3793"/>
        </w:tabs>
        <w:rPr>
          <w:lang w:val="en-US"/>
        </w:rPr>
      </w:pPr>
      <w:r>
        <w:rPr>
          <w:lang w:val="en-US"/>
        </w:rPr>
        <w:t xml:space="preserve">There is no known or likely reason for thinking that participants would not have consented if they had been asked </w:t>
      </w:r>
    </w:p>
    <w:p w14:paraId="787ECFB6" w14:textId="6FF64C64" w:rsidR="00737C44" w:rsidRDefault="00981CD2" w:rsidP="00737C44">
      <w:pPr>
        <w:pStyle w:val="BodyText"/>
        <w:tabs>
          <w:tab w:val="left" w:pos="3793"/>
        </w:tabs>
        <w:ind w:left="420"/>
        <w:rPr>
          <w:lang w:val="en-US"/>
        </w:rPr>
      </w:pPr>
      <w:sdt>
        <w:sdtPr>
          <w:rPr>
            <w:lang w:val="en-US"/>
          </w:rPr>
          <w:id w:val="1743457101"/>
          <w:placeholder>
            <w:docPart w:val="DefaultPlaceholder_-1854013440"/>
          </w:placeholder>
          <w:showingPlcHdr/>
          <w:text/>
        </w:sdtPr>
        <w:sdtEndPr/>
        <w:sdtContent>
          <w:r w:rsidR="00A65A15" w:rsidRPr="006B0275">
            <w:rPr>
              <w:rStyle w:val="PlaceholderText"/>
            </w:rPr>
            <w:t>Click or tap here to enter text.</w:t>
          </w:r>
        </w:sdtContent>
      </w:sdt>
      <w:r w:rsidR="00737C44">
        <w:rPr>
          <w:lang w:val="en-US"/>
        </w:rPr>
        <w:tab/>
      </w:r>
    </w:p>
    <w:p w14:paraId="42988F92" w14:textId="31CE4F94" w:rsidR="00737C44" w:rsidRDefault="00737C44" w:rsidP="000F1C86">
      <w:pPr>
        <w:pStyle w:val="BodyText"/>
        <w:numPr>
          <w:ilvl w:val="0"/>
          <w:numId w:val="17"/>
        </w:numPr>
        <w:tabs>
          <w:tab w:val="left" w:pos="3793"/>
        </w:tabs>
        <w:rPr>
          <w:lang w:val="en-US"/>
        </w:rPr>
      </w:pPr>
      <w:r>
        <w:rPr>
          <w:lang w:val="en-US"/>
        </w:rPr>
        <w:t>There is sufficient protection of their privacy</w:t>
      </w:r>
    </w:p>
    <w:p w14:paraId="39B9A07D" w14:textId="0BF73B1C" w:rsidR="00737C44" w:rsidRDefault="00981CD2" w:rsidP="00737C44">
      <w:pPr>
        <w:pStyle w:val="BodyText"/>
        <w:tabs>
          <w:tab w:val="left" w:pos="4404"/>
        </w:tabs>
        <w:ind w:left="420"/>
        <w:rPr>
          <w:lang w:val="en-US"/>
        </w:rPr>
      </w:pPr>
      <w:sdt>
        <w:sdtPr>
          <w:rPr>
            <w:lang w:val="en-US"/>
          </w:rPr>
          <w:id w:val="820308298"/>
          <w:placeholder>
            <w:docPart w:val="DefaultPlaceholder_-1854013440"/>
          </w:placeholder>
          <w:showingPlcHdr/>
          <w:text/>
        </w:sdtPr>
        <w:sdtEndPr/>
        <w:sdtContent>
          <w:r w:rsidR="00A65A15" w:rsidRPr="006B0275">
            <w:rPr>
              <w:rStyle w:val="PlaceholderText"/>
            </w:rPr>
            <w:t>Click or tap here to enter text.</w:t>
          </w:r>
        </w:sdtContent>
      </w:sdt>
      <w:r w:rsidR="00737C44">
        <w:rPr>
          <w:lang w:val="en-US"/>
        </w:rPr>
        <w:tab/>
      </w:r>
    </w:p>
    <w:p w14:paraId="675C71F2" w14:textId="24F58E6C" w:rsidR="00737C44" w:rsidRDefault="00737C44" w:rsidP="000F1C86">
      <w:pPr>
        <w:pStyle w:val="BodyText"/>
        <w:numPr>
          <w:ilvl w:val="0"/>
          <w:numId w:val="17"/>
        </w:numPr>
        <w:tabs>
          <w:tab w:val="left" w:pos="4404"/>
        </w:tabs>
        <w:rPr>
          <w:lang w:val="en-US"/>
        </w:rPr>
      </w:pPr>
      <w:r>
        <w:rPr>
          <w:lang w:val="en-US"/>
        </w:rPr>
        <w:t xml:space="preserve">There is an adequate plan to protect the confidentiality of data </w:t>
      </w:r>
    </w:p>
    <w:p w14:paraId="1C37E5D1" w14:textId="4632754E" w:rsidR="00737C44" w:rsidRDefault="00981CD2" w:rsidP="00737C44">
      <w:pPr>
        <w:pStyle w:val="BodyText"/>
        <w:tabs>
          <w:tab w:val="left" w:pos="4404"/>
        </w:tabs>
        <w:ind w:left="420"/>
        <w:rPr>
          <w:lang w:val="en-US"/>
        </w:rPr>
      </w:pPr>
      <w:sdt>
        <w:sdtPr>
          <w:rPr>
            <w:lang w:val="en-US"/>
          </w:rPr>
          <w:id w:val="-1096394076"/>
          <w:placeholder>
            <w:docPart w:val="DefaultPlaceholder_-1854013440"/>
          </w:placeholder>
          <w:showingPlcHdr/>
          <w:text/>
        </w:sdtPr>
        <w:sdtEndPr/>
        <w:sdtContent>
          <w:r w:rsidR="00A65A15" w:rsidRPr="006B0275">
            <w:rPr>
              <w:rStyle w:val="PlaceholderText"/>
            </w:rPr>
            <w:t>Click or tap here to enter text.</w:t>
          </w:r>
        </w:sdtContent>
      </w:sdt>
      <w:r w:rsidR="00737C44">
        <w:rPr>
          <w:lang w:val="en-US"/>
        </w:rPr>
        <w:tab/>
      </w:r>
    </w:p>
    <w:p w14:paraId="1BB2B62A" w14:textId="2FD471B1" w:rsidR="00737C44" w:rsidRDefault="00737C44" w:rsidP="000F1C86">
      <w:pPr>
        <w:pStyle w:val="BodyText"/>
        <w:numPr>
          <w:ilvl w:val="0"/>
          <w:numId w:val="17"/>
        </w:numPr>
        <w:tabs>
          <w:tab w:val="left" w:pos="4404"/>
        </w:tabs>
        <w:rPr>
          <w:lang w:val="en-US"/>
        </w:rPr>
      </w:pPr>
      <w:r>
        <w:rPr>
          <w:lang w:val="en-US"/>
        </w:rPr>
        <w:t>In case the results have significance for the participants’ welfare there is, where practicable, a plan for making information arising from the research available to them (for example, via a disease-specific website or regional news media)</w:t>
      </w:r>
    </w:p>
    <w:p w14:paraId="0D275DD6" w14:textId="3A208979" w:rsidR="00737C44" w:rsidRDefault="00981CD2" w:rsidP="00737C44">
      <w:pPr>
        <w:pStyle w:val="BodyText"/>
        <w:tabs>
          <w:tab w:val="left" w:pos="4404"/>
        </w:tabs>
        <w:ind w:left="420"/>
        <w:rPr>
          <w:lang w:val="en-US"/>
        </w:rPr>
      </w:pPr>
      <w:sdt>
        <w:sdtPr>
          <w:rPr>
            <w:lang w:val="en-US"/>
          </w:rPr>
          <w:id w:val="1818840521"/>
          <w:placeholder>
            <w:docPart w:val="DefaultPlaceholder_-1854013440"/>
          </w:placeholder>
          <w:showingPlcHdr/>
          <w:text/>
        </w:sdtPr>
        <w:sdtEndPr/>
        <w:sdtContent>
          <w:r w:rsidR="00A65A15" w:rsidRPr="006B0275">
            <w:rPr>
              <w:rStyle w:val="PlaceholderText"/>
            </w:rPr>
            <w:t>Click or tap here to enter text.</w:t>
          </w:r>
        </w:sdtContent>
      </w:sdt>
      <w:r w:rsidR="00737C44">
        <w:rPr>
          <w:lang w:val="en-US"/>
        </w:rPr>
        <w:tab/>
      </w:r>
    </w:p>
    <w:p w14:paraId="08EB1FCB" w14:textId="3388050C" w:rsidR="00737C44" w:rsidRDefault="00737C44" w:rsidP="000F1C86">
      <w:pPr>
        <w:pStyle w:val="BodyText"/>
        <w:numPr>
          <w:ilvl w:val="0"/>
          <w:numId w:val="17"/>
        </w:numPr>
        <w:tabs>
          <w:tab w:val="left" w:pos="4404"/>
        </w:tabs>
        <w:rPr>
          <w:lang w:val="en-US"/>
        </w:rPr>
      </w:pPr>
      <w:r>
        <w:rPr>
          <w:lang w:val="en-US"/>
        </w:rPr>
        <w:t xml:space="preserve">The possibility of commercial exploitation of derivatives of the data or tissue will not deprive the participants of any financial benefits to which they would be entitled </w:t>
      </w:r>
    </w:p>
    <w:p w14:paraId="1AB501A9" w14:textId="3543773A" w:rsidR="00737C44" w:rsidRDefault="00981CD2" w:rsidP="00737C44">
      <w:pPr>
        <w:pStyle w:val="BodyText"/>
        <w:tabs>
          <w:tab w:val="left" w:pos="4404"/>
        </w:tabs>
        <w:ind w:left="420"/>
        <w:rPr>
          <w:lang w:val="en-US"/>
        </w:rPr>
      </w:pPr>
      <w:sdt>
        <w:sdtPr>
          <w:rPr>
            <w:lang w:val="en-US"/>
          </w:rPr>
          <w:id w:val="-829672560"/>
          <w:placeholder>
            <w:docPart w:val="DefaultPlaceholder_-1854013440"/>
          </w:placeholder>
          <w:showingPlcHdr/>
          <w:text/>
        </w:sdtPr>
        <w:sdtEndPr/>
        <w:sdtContent>
          <w:r w:rsidR="00A65A15" w:rsidRPr="006B0275">
            <w:rPr>
              <w:rStyle w:val="PlaceholderText"/>
            </w:rPr>
            <w:t>Click or tap here to enter text.</w:t>
          </w:r>
        </w:sdtContent>
      </w:sdt>
      <w:r w:rsidR="00737C44">
        <w:rPr>
          <w:lang w:val="en-US"/>
        </w:rPr>
        <w:tab/>
      </w:r>
    </w:p>
    <w:p w14:paraId="73E22577" w14:textId="044CDEAC" w:rsidR="00737C44" w:rsidRDefault="00737C44" w:rsidP="000F1C86">
      <w:pPr>
        <w:pStyle w:val="BodyText"/>
        <w:numPr>
          <w:ilvl w:val="0"/>
          <w:numId w:val="17"/>
        </w:numPr>
        <w:tabs>
          <w:tab w:val="left" w:pos="4404"/>
        </w:tabs>
        <w:rPr>
          <w:lang w:val="en-US"/>
        </w:rPr>
      </w:pPr>
      <w:r>
        <w:rPr>
          <w:lang w:val="en-US"/>
        </w:rPr>
        <w:t xml:space="preserve">The waiver is not prohibited by State, federal, or international law </w:t>
      </w:r>
    </w:p>
    <w:sdt>
      <w:sdtPr>
        <w:rPr>
          <w:lang w:val="en-US"/>
        </w:rPr>
        <w:id w:val="1135452461"/>
        <w:placeholder>
          <w:docPart w:val="DefaultPlaceholder_-1854013440"/>
        </w:placeholder>
        <w:showingPlcHdr/>
        <w:text/>
      </w:sdtPr>
      <w:sdtEndPr/>
      <w:sdtContent>
        <w:p w14:paraId="62DAD223" w14:textId="570B86BA" w:rsidR="00737C44" w:rsidRDefault="00A65A15" w:rsidP="00A37427">
          <w:pPr>
            <w:pStyle w:val="BodyText"/>
            <w:tabs>
              <w:tab w:val="left" w:pos="4404"/>
            </w:tabs>
            <w:ind w:left="420"/>
            <w:rPr>
              <w:lang w:val="en-US"/>
            </w:rPr>
          </w:pPr>
          <w:r w:rsidRPr="006B0275">
            <w:rPr>
              <w:rStyle w:val="PlaceholderText"/>
            </w:rPr>
            <w:t>Click or tap here to enter text.</w:t>
          </w:r>
        </w:p>
      </w:sdtContent>
    </w:sdt>
    <w:p w14:paraId="28578B90" w14:textId="77777777" w:rsidR="007444DC" w:rsidRPr="007444DC" w:rsidRDefault="007444DC" w:rsidP="007444DC">
      <w:pPr>
        <w:pStyle w:val="BodyText"/>
      </w:pPr>
      <w:bookmarkStart w:id="81" w:name="_Toc194914014"/>
      <w:r w:rsidRPr="007444DC">
        <w:t>We believe this justification is also in accordance with S95A of the Privacy Act 1988.</w:t>
      </w:r>
    </w:p>
    <w:p w14:paraId="6207204F" w14:textId="3143D57B" w:rsidR="00961F0B" w:rsidRDefault="00961F0B" w:rsidP="00961F0B">
      <w:pPr>
        <w:pStyle w:val="NbrHeading2"/>
        <w:rPr>
          <w:lang w:val="en-US"/>
        </w:rPr>
      </w:pPr>
      <w:r>
        <w:rPr>
          <w:lang w:val="en-US"/>
        </w:rPr>
        <w:t>Research conduct</w:t>
      </w:r>
      <w:bookmarkEnd w:id="81"/>
      <w:r>
        <w:rPr>
          <w:lang w:val="en-US"/>
        </w:rPr>
        <w:t xml:space="preserve"> </w:t>
      </w:r>
    </w:p>
    <w:p w14:paraId="1F761394" w14:textId="402153A0" w:rsidR="00C42278" w:rsidRPr="00C42278" w:rsidRDefault="00C42278" w:rsidP="00C42278">
      <w:pPr>
        <w:pStyle w:val="BodyText"/>
      </w:pPr>
      <w:r>
        <w:rPr>
          <w:lang w:val="en-US"/>
        </w:rPr>
        <w:t>The</w:t>
      </w:r>
      <w:r w:rsidRPr="00C42278">
        <w:t xml:space="preserve"> safety of research participants is foremost. As a researcher, you are obliged to conduct your research in such a way that complies with:</w:t>
      </w:r>
    </w:p>
    <w:p w14:paraId="4290E808" w14:textId="350E4382" w:rsidR="0084162E" w:rsidRDefault="0084162E" w:rsidP="000F1C86">
      <w:pPr>
        <w:pStyle w:val="BodyText"/>
        <w:numPr>
          <w:ilvl w:val="0"/>
          <w:numId w:val="18"/>
        </w:numPr>
      </w:pPr>
      <w:r w:rsidRPr="00C42278">
        <w:rPr>
          <w:i/>
        </w:rPr>
        <w:t>National Statement</w:t>
      </w:r>
      <w:r w:rsidRPr="00C42278">
        <w:t xml:space="preserve"> </w:t>
      </w:r>
      <w:r>
        <w:t xml:space="preserve">on Ethical Conduct in Human Research </w:t>
      </w:r>
      <w:r w:rsidRPr="00C42278">
        <w:t>and all other relevant NHMRC standards;</w:t>
      </w:r>
    </w:p>
    <w:p w14:paraId="0FD9CA31" w14:textId="7B2B2E01" w:rsidR="00C42278" w:rsidRPr="00C42278" w:rsidRDefault="00C42278" w:rsidP="000F1C86">
      <w:pPr>
        <w:pStyle w:val="BodyText"/>
        <w:numPr>
          <w:ilvl w:val="0"/>
          <w:numId w:val="18"/>
        </w:numPr>
      </w:pPr>
      <w:r w:rsidRPr="00C42278">
        <w:t>World Medical Association Declarations of Helsinki, Good Clinical Practice (ICH-GCP)</w:t>
      </w:r>
    </w:p>
    <w:p w14:paraId="312E80D6" w14:textId="4FD62F0D" w:rsidR="00C42278" w:rsidRPr="00C42278" w:rsidRDefault="00C42278" w:rsidP="000F1C86">
      <w:pPr>
        <w:pStyle w:val="BodyText"/>
        <w:numPr>
          <w:ilvl w:val="0"/>
          <w:numId w:val="18"/>
        </w:numPr>
      </w:pPr>
      <w:r>
        <w:t xml:space="preserve">Relevant State and Commonwealth Acts and legislations </w:t>
      </w:r>
    </w:p>
    <w:p w14:paraId="60114CB6" w14:textId="77777777" w:rsidR="00C42278" w:rsidRPr="00C42278" w:rsidRDefault="00C42278" w:rsidP="000F1C86">
      <w:pPr>
        <w:pStyle w:val="BodyText"/>
        <w:numPr>
          <w:ilvl w:val="0"/>
          <w:numId w:val="18"/>
        </w:numPr>
      </w:pPr>
      <w:r w:rsidRPr="00C42278">
        <w:t xml:space="preserve">This protocol </w:t>
      </w:r>
    </w:p>
    <w:p w14:paraId="12B8BA16" w14:textId="77777777" w:rsidR="00C42278" w:rsidRPr="00C42278" w:rsidRDefault="00C42278" w:rsidP="000F1C86">
      <w:pPr>
        <w:pStyle w:val="BodyText"/>
        <w:numPr>
          <w:ilvl w:val="0"/>
          <w:numId w:val="18"/>
        </w:numPr>
      </w:pPr>
      <w:r w:rsidRPr="00C42278">
        <w:t>Respective professional Codes of Conduct</w:t>
      </w:r>
    </w:p>
    <w:p w14:paraId="53C79AE8" w14:textId="77777777" w:rsidR="00C42278" w:rsidRPr="00C42278" w:rsidRDefault="00C42278" w:rsidP="000F1C86">
      <w:pPr>
        <w:pStyle w:val="BodyText"/>
        <w:numPr>
          <w:ilvl w:val="0"/>
          <w:numId w:val="18"/>
        </w:numPr>
      </w:pPr>
      <w:r w:rsidRPr="00C42278">
        <w:t>Catholic Health Australia (2001).  Code of Ethical Standards for Catholic Health and Aged Care Services in Australia;</w:t>
      </w:r>
    </w:p>
    <w:p w14:paraId="1B1B7A52" w14:textId="77777777" w:rsidR="00C42278" w:rsidRPr="00C42278" w:rsidRDefault="00C42278" w:rsidP="000F1C86">
      <w:pPr>
        <w:pStyle w:val="BodyText"/>
        <w:numPr>
          <w:ilvl w:val="0"/>
          <w:numId w:val="18"/>
        </w:numPr>
      </w:pPr>
      <w:r w:rsidRPr="00C42278">
        <w:t>Relevant institutional policies, procedures and codes of conduct (At Mater, refer to MPPL).</w:t>
      </w:r>
    </w:p>
    <w:p w14:paraId="2BC9B568" w14:textId="3547EB8E" w:rsidR="00961F0B" w:rsidRDefault="00C42278" w:rsidP="000F1C86">
      <w:pPr>
        <w:pStyle w:val="BodyText"/>
        <w:numPr>
          <w:ilvl w:val="0"/>
          <w:numId w:val="6"/>
        </w:numPr>
      </w:pPr>
      <w:r w:rsidRPr="00C42278">
        <w:lastRenderedPageBreak/>
        <w:t>Clearly outline how the quality of the technical aspects is ensured, the potential risks and benefits of the research, and how participants' interests are prioritised over those of science or society.</w:t>
      </w:r>
    </w:p>
    <w:p w14:paraId="57C47A67" w14:textId="77777777" w:rsidR="0073546E" w:rsidRPr="008F3AD2" w:rsidRDefault="0073546E" w:rsidP="0073546E">
      <w:pPr>
        <w:pStyle w:val="NbrHeading2"/>
      </w:pPr>
      <w:bookmarkStart w:id="82" w:name="_Toc194479456"/>
      <w:bookmarkStart w:id="83" w:name="_Toc194914015"/>
      <w:r w:rsidRPr="008F3AD2">
        <w:t>Confidentiality</w:t>
      </w:r>
      <w:bookmarkEnd w:id="82"/>
      <w:bookmarkEnd w:id="83"/>
      <w:r w:rsidRPr="008F3AD2">
        <w:t xml:space="preserve"> </w:t>
      </w:r>
    </w:p>
    <w:p w14:paraId="2798A094" w14:textId="585BBE8E" w:rsidR="0073546E" w:rsidRPr="008F3AD2" w:rsidRDefault="0073546E" w:rsidP="0073546E">
      <w:pPr>
        <w:pStyle w:val="BodyText"/>
      </w:pPr>
      <w:r>
        <w:t xml:space="preserve">Participant confidentiality is to be maintained in line with the Privacy Act 1988. </w:t>
      </w:r>
      <w:r w:rsidR="3BADB188">
        <w:t>S</w:t>
      </w:r>
      <w:r>
        <w:t>pecify:</w:t>
      </w:r>
    </w:p>
    <w:p w14:paraId="0DF382B4" w14:textId="549F7D3C" w:rsidR="0073546E" w:rsidRDefault="0073546E" w:rsidP="000F1C86">
      <w:pPr>
        <w:pStyle w:val="BodyText"/>
        <w:numPr>
          <w:ilvl w:val="0"/>
          <w:numId w:val="14"/>
        </w:numPr>
      </w:pPr>
      <w:r>
        <w:t>The measures in place to protect confidentiality (e.g., participants will be identified by a unique research project number</w:t>
      </w:r>
      <w:r w:rsidR="10ABF76F">
        <w:t>,</w:t>
      </w:r>
      <w:r>
        <w:t xml:space="preserve"> research data will be stored in re-identifiable form, no participant identifiers will be shared with external parties).</w:t>
      </w:r>
    </w:p>
    <w:p w14:paraId="50B0DAFC" w14:textId="2F885E0F" w:rsidR="00EB42A6" w:rsidRPr="00C42278" w:rsidRDefault="00EB42A6" w:rsidP="000F1C86">
      <w:pPr>
        <w:pStyle w:val="BodyText"/>
        <w:numPr>
          <w:ilvl w:val="0"/>
          <w:numId w:val="14"/>
        </w:numPr>
      </w:pPr>
      <w:r>
        <w:t xml:space="preserve">If </w:t>
      </w:r>
      <w:r w:rsidR="00166889">
        <w:t xml:space="preserve">data are </w:t>
      </w:r>
      <w:r>
        <w:t xml:space="preserve">filed </w:t>
      </w:r>
      <w:r w:rsidR="00166889">
        <w:t>in</w:t>
      </w:r>
      <w:r>
        <w:t xml:space="preserve"> re</w:t>
      </w:r>
      <w:r w:rsidR="00036FCC">
        <w:t>-</w:t>
      </w:r>
      <w:r>
        <w:t xml:space="preserve">identifiable </w:t>
      </w:r>
      <w:r w:rsidR="00166889">
        <w:t xml:space="preserve">format </w:t>
      </w:r>
      <w:r>
        <w:t>explain</w:t>
      </w:r>
      <w:r w:rsidR="00166889">
        <w:t xml:space="preserve"> why this is necessary</w:t>
      </w:r>
    </w:p>
    <w:p w14:paraId="7DEF857E" w14:textId="47DBC43D" w:rsidR="00961F0B" w:rsidRDefault="00961F0B" w:rsidP="00961F0B">
      <w:pPr>
        <w:pStyle w:val="NbrHeading1"/>
      </w:pPr>
      <w:bookmarkStart w:id="84" w:name="_Toc194308442"/>
      <w:bookmarkStart w:id="85" w:name="_Toc194308443"/>
      <w:bookmarkStart w:id="86" w:name="_Toc194308444"/>
      <w:bookmarkStart w:id="87" w:name="_Toc194308445"/>
      <w:bookmarkStart w:id="88" w:name="_Toc194308446"/>
      <w:bookmarkStart w:id="89" w:name="_Toc194308447"/>
      <w:bookmarkStart w:id="90" w:name="_Toc194308448"/>
      <w:bookmarkStart w:id="91" w:name="_Toc194308449"/>
      <w:bookmarkStart w:id="92" w:name="_Toc194308450"/>
      <w:bookmarkStart w:id="93" w:name="_Toc194308451"/>
      <w:bookmarkStart w:id="94" w:name="_Toc194308452"/>
      <w:bookmarkStart w:id="95" w:name="_Toc194308453"/>
      <w:bookmarkStart w:id="96" w:name="_Toc194914016"/>
      <w:bookmarkEnd w:id="84"/>
      <w:bookmarkEnd w:id="85"/>
      <w:bookmarkEnd w:id="86"/>
      <w:bookmarkEnd w:id="87"/>
      <w:bookmarkEnd w:id="88"/>
      <w:bookmarkEnd w:id="89"/>
      <w:bookmarkEnd w:id="90"/>
      <w:bookmarkEnd w:id="91"/>
      <w:bookmarkEnd w:id="92"/>
      <w:bookmarkEnd w:id="93"/>
      <w:bookmarkEnd w:id="94"/>
      <w:bookmarkEnd w:id="95"/>
      <w:r>
        <w:t>DISSEMINATION OF RESULTS</w:t>
      </w:r>
      <w:bookmarkEnd w:id="96"/>
    </w:p>
    <w:p w14:paraId="569A1DC0" w14:textId="77777777" w:rsidR="0073546E" w:rsidRPr="008F3AD2" w:rsidRDefault="0073546E" w:rsidP="0073546E">
      <w:pPr>
        <w:pStyle w:val="BodyText"/>
      </w:pPr>
      <w:r w:rsidRPr="008F3AD2">
        <w:t>Describe how research results will be communicated to participants, healthcare professionals, and the public, including any publication restrictions. Confirm that no individually identifiable data will be included in any final research reports or publications.</w:t>
      </w:r>
    </w:p>
    <w:p w14:paraId="6B9F07BA" w14:textId="4B58279A" w:rsidR="00961F0B" w:rsidRDefault="00012F70" w:rsidP="00961F0B">
      <w:pPr>
        <w:pStyle w:val="NbrHeading1"/>
        <w:rPr>
          <w:rFonts w:eastAsia="Times New Roman"/>
          <w:lang w:eastAsia="en-AU"/>
        </w:rPr>
      </w:pPr>
      <w:bookmarkStart w:id="97" w:name="_Toc194914017"/>
      <w:r>
        <w:rPr>
          <w:rFonts w:eastAsia="Times New Roman"/>
          <w:lang w:eastAsia="en-AU"/>
        </w:rPr>
        <w:t xml:space="preserve">ESSENTIAL </w:t>
      </w:r>
      <w:r w:rsidR="00961F0B" w:rsidRPr="243CA6B8">
        <w:rPr>
          <w:rFonts w:eastAsia="Times New Roman"/>
          <w:lang w:eastAsia="en-AU"/>
        </w:rPr>
        <w:t>DOCUMENT</w:t>
      </w:r>
      <w:r>
        <w:rPr>
          <w:rFonts w:eastAsia="Times New Roman"/>
          <w:lang w:eastAsia="en-AU"/>
        </w:rPr>
        <w:t>S</w:t>
      </w:r>
      <w:r w:rsidR="00961F0B" w:rsidRPr="243CA6B8">
        <w:rPr>
          <w:rFonts w:eastAsia="Times New Roman"/>
          <w:lang w:eastAsia="en-AU"/>
        </w:rPr>
        <w:t xml:space="preserve"> AND STORAGE</w:t>
      </w:r>
      <w:bookmarkEnd w:id="97"/>
      <w:r w:rsidR="00961F0B" w:rsidRPr="243CA6B8">
        <w:rPr>
          <w:rFonts w:eastAsia="Times New Roman"/>
          <w:lang w:eastAsia="en-AU"/>
        </w:rPr>
        <w:t xml:space="preserve"> </w:t>
      </w:r>
    </w:p>
    <w:p w14:paraId="147FBBEF" w14:textId="60CA21B8" w:rsidR="00C42278" w:rsidRPr="00C42278" w:rsidRDefault="00C42278" w:rsidP="00C42278">
      <w:pPr>
        <w:pStyle w:val="BodyText"/>
        <w:rPr>
          <w:lang w:eastAsia="en-AU"/>
        </w:rPr>
      </w:pPr>
      <w:r w:rsidRPr="00C42278">
        <w:rPr>
          <w:lang w:eastAsia="en-AU"/>
        </w:rPr>
        <w:t xml:space="preserve">At Mater, </w:t>
      </w:r>
      <w:r w:rsidR="0060450D">
        <w:rPr>
          <w:lang w:eastAsia="en-AU"/>
        </w:rPr>
        <w:t xml:space="preserve">it is highly recommended that </w:t>
      </w:r>
      <w:r w:rsidRPr="00C42278">
        <w:rPr>
          <w:lang w:eastAsia="en-AU"/>
        </w:rPr>
        <w:t xml:space="preserve">the PI will maintain a delegation log of members of the research team and their delegated research activities, including all persons authorised to make entries or corrections to </w:t>
      </w:r>
      <w:r w:rsidR="00012F70">
        <w:rPr>
          <w:lang w:eastAsia="en-AU"/>
        </w:rPr>
        <w:t>project</w:t>
      </w:r>
      <w:r w:rsidRPr="00C42278">
        <w:rPr>
          <w:lang w:eastAsia="en-AU"/>
        </w:rPr>
        <w:t xml:space="preserve"> data. </w:t>
      </w:r>
      <w:r w:rsidR="0096088A">
        <w:rPr>
          <w:lang w:eastAsia="en-AU"/>
        </w:rPr>
        <w:t xml:space="preserve">This helps to ensure that the project is conducted in accordance with GCP guidelines and other regulatory requirements. </w:t>
      </w:r>
    </w:p>
    <w:p w14:paraId="0359746E" w14:textId="77777777" w:rsidR="00C42278" w:rsidRPr="00C42278" w:rsidRDefault="00C42278" w:rsidP="00C42278">
      <w:pPr>
        <w:pStyle w:val="BodyText"/>
        <w:rPr>
          <w:lang w:eastAsia="en-AU"/>
        </w:rPr>
      </w:pPr>
      <w:r w:rsidRPr="00C42278">
        <w:rPr>
          <w:lang w:eastAsia="en-AU"/>
        </w:rPr>
        <w:t>All database entries must be supported by source documentation, which includes original records or certified copies of clinical findings, observations, and activities (e.g., medical records, lab reports, diaries).</w:t>
      </w:r>
    </w:p>
    <w:p w14:paraId="19D440B5" w14:textId="522AB69F" w:rsidR="00C42278" w:rsidRPr="00C42278" w:rsidRDefault="00C42278" w:rsidP="00C42278">
      <w:pPr>
        <w:pStyle w:val="BodyText"/>
        <w:rPr>
          <w:lang w:eastAsia="en-AU"/>
        </w:rPr>
      </w:pPr>
      <w:r w:rsidRPr="00C42278">
        <w:rPr>
          <w:lang w:eastAsia="en-AU"/>
        </w:rPr>
        <w:t xml:space="preserve">Confirm that a comprehensive, centralised filing system for all essential </w:t>
      </w:r>
      <w:r w:rsidR="00012F70">
        <w:rPr>
          <w:lang w:eastAsia="en-AU"/>
        </w:rPr>
        <w:t>research project</w:t>
      </w:r>
      <w:r w:rsidRPr="00C42278">
        <w:rPr>
          <w:lang w:eastAsia="en-AU"/>
        </w:rPr>
        <w:t xml:space="preserve"> documentation will be maintained, ensuring it is available for inspection by the Sponsor or regulatory authorities. These documents must be retained by the PI in accordance with national and international regulations.</w:t>
      </w:r>
      <w:r w:rsidR="00E60C81">
        <w:rPr>
          <w:lang w:eastAsia="en-AU"/>
        </w:rPr>
        <w:t xml:space="preserve"> </w:t>
      </w:r>
    </w:p>
    <w:p w14:paraId="7EC321B0" w14:textId="206A9412" w:rsidR="00C42278" w:rsidRPr="00C42278" w:rsidRDefault="00582418" w:rsidP="00C42278">
      <w:pPr>
        <w:pStyle w:val="BodyText"/>
        <w:rPr>
          <w:lang w:eastAsia="en-AU"/>
        </w:rPr>
      </w:pPr>
      <w:r>
        <w:rPr>
          <w:lang w:eastAsia="en-AU"/>
        </w:rPr>
        <w:t>Templates are</w:t>
      </w:r>
      <w:r w:rsidR="00C42278" w:rsidRPr="00C42278">
        <w:rPr>
          <w:lang w:eastAsia="en-AU"/>
        </w:rPr>
        <w:t xml:space="preserve"> available on </w:t>
      </w:r>
      <w:hyperlink r:id="rId19" w:history="1">
        <w:proofErr w:type="spellStart"/>
        <w:r w:rsidR="00C42278" w:rsidRPr="00C42278">
          <w:rPr>
            <w:rStyle w:val="Hyperlink"/>
            <w:lang w:eastAsia="en-AU"/>
          </w:rPr>
          <w:t>Sharepoint</w:t>
        </w:r>
        <w:proofErr w:type="spellEnd"/>
      </w:hyperlink>
      <w:r w:rsidR="003B09B1">
        <w:t xml:space="preserve"> under the Resources Library</w:t>
      </w:r>
      <w:r w:rsidR="00C42278" w:rsidRPr="00C42278">
        <w:rPr>
          <w:lang w:eastAsia="en-AU"/>
        </w:rPr>
        <w:t xml:space="preserve">. </w:t>
      </w:r>
    </w:p>
    <w:p w14:paraId="219696A0" w14:textId="6E4426CC" w:rsidR="00961F0B" w:rsidRDefault="00961F0B" w:rsidP="00961F0B">
      <w:pPr>
        <w:pStyle w:val="NbrHeading1"/>
        <w:rPr>
          <w:lang w:eastAsia="en-AU"/>
        </w:rPr>
      </w:pPr>
      <w:bookmarkStart w:id="98" w:name="_Toc194914018"/>
      <w:r>
        <w:rPr>
          <w:lang w:eastAsia="en-AU"/>
        </w:rPr>
        <w:t>GLOSSARY OF ABBREVIATIONS</w:t>
      </w:r>
      <w:bookmarkEnd w:id="98"/>
      <w:r>
        <w:rPr>
          <w:lang w:eastAsia="en-AU"/>
        </w:rPr>
        <w:t xml:space="preserve"> </w:t>
      </w:r>
    </w:p>
    <w:tbl>
      <w:tblPr>
        <w:tblStyle w:val="PrimaryTableLined"/>
        <w:tblW w:w="0" w:type="auto"/>
        <w:tblLook w:val="04A0" w:firstRow="1" w:lastRow="0" w:firstColumn="1" w:lastColumn="0" w:noHBand="0" w:noVBand="1"/>
      </w:tblPr>
      <w:tblGrid>
        <w:gridCol w:w="5097"/>
        <w:gridCol w:w="5097"/>
      </w:tblGrid>
      <w:tr w:rsidR="00961F0B" w14:paraId="658B5EFB" w14:textId="77777777" w:rsidTr="00961F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43E4750D" w14:textId="435756D2" w:rsidR="00961F0B" w:rsidRPr="004813D5" w:rsidRDefault="004813D5" w:rsidP="00961F0B">
            <w:pPr>
              <w:pStyle w:val="BodyText"/>
              <w:rPr>
                <w:b/>
                <w:bCs/>
                <w:lang w:eastAsia="en-AU"/>
              </w:rPr>
            </w:pPr>
            <w:r w:rsidRPr="004813D5">
              <w:rPr>
                <w:b/>
                <w:bCs/>
                <w:lang w:eastAsia="en-AU"/>
              </w:rPr>
              <w:t xml:space="preserve">Abbreviation </w:t>
            </w:r>
          </w:p>
        </w:tc>
        <w:tc>
          <w:tcPr>
            <w:tcW w:w="5097" w:type="dxa"/>
          </w:tcPr>
          <w:p w14:paraId="2E6B4D90" w14:textId="45C3D0E1" w:rsidR="00961F0B" w:rsidRPr="004813D5" w:rsidRDefault="004813D5" w:rsidP="00961F0B">
            <w:pPr>
              <w:pStyle w:val="BodyText"/>
              <w:cnfStyle w:val="100000000000" w:firstRow="1" w:lastRow="0" w:firstColumn="0" w:lastColumn="0" w:oddVBand="0" w:evenVBand="0" w:oddHBand="0" w:evenHBand="0" w:firstRowFirstColumn="0" w:firstRowLastColumn="0" w:lastRowFirstColumn="0" w:lastRowLastColumn="0"/>
              <w:rPr>
                <w:b/>
                <w:bCs/>
                <w:lang w:eastAsia="en-AU"/>
              </w:rPr>
            </w:pPr>
            <w:r w:rsidRPr="004813D5">
              <w:rPr>
                <w:b/>
                <w:bCs/>
                <w:lang w:eastAsia="en-AU"/>
              </w:rPr>
              <w:t>Definition</w:t>
            </w:r>
          </w:p>
        </w:tc>
      </w:tr>
      <w:tr w:rsidR="004813D5" w14:paraId="7C1378D0" w14:textId="77777777" w:rsidTr="00961F0B">
        <w:tc>
          <w:tcPr>
            <w:cnfStyle w:val="001000000000" w:firstRow="0" w:lastRow="0" w:firstColumn="1" w:lastColumn="0" w:oddVBand="0" w:evenVBand="0" w:oddHBand="0" w:evenHBand="0" w:firstRowFirstColumn="0" w:firstRowLastColumn="0" w:lastRowFirstColumn="0" w:lastRowLastColumn="0"/>
            <w:tcW w:w="5097" w:type="dxa"/>
          </w:tcPr>
          <w:p w14:paraId="7D72F479" w14:textId="26796AB6" w:rsidR="004813D5" w:rsidRDefault="004813D5" w:rsidP="00961F0B">
            <w:pPr>
              <w:pStyle w:val="BodyText"/>
              <w:rPr>
                <w:lang w:eastAsia="en-AU"/>
              </w:rPr>
            </w:pPr>
            <w:r>
              <w:rPr>
                <w:lang w:eastAsia="en-AU"/>
              </w:rPr>
              <w:t>PICF</w:t>
            </w:r>
          </w:p>
        </w:tc>
        <w:tc>
          <w:tcPr>
            <w:tcW w:w="5097" w:type="dxa"/>
          </w:tcPr>
          <w:p w14:paraId="3E19BA79" w14:textId="0DBF7613" w:rsidR="004813D5" w:rsidRDefault="004813D5" w:rsidP="00961F0B">
            <w:pPr>
              <w:pStyle w:val="Body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Participant Information and Consent </w:t>
            </w:r>
          </w:p>
        </w:tc>
      </w:tr>
      <w:tr w:rsidR="00961F0B" w14:paraId="5D3E7C7C" w14:textId="77777777" w:rsidTr="00961F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4ADBED9E" w14:textId="145370A4" w:rsidR="00961F0B" w:rsidRDefault="004813D5" w:rsidP="00961F0B">
            <w:pPr>
              <w:pStyle w:val="BodyText"/>
              <w:rPr>
                <w:lang w:eastAsia="en-AU"/>
              </w:rPr>
            </w:pPr>
            <w:r>
              <w:rPr>
                <w:lang w:eastAsia="en-AU"/>
              </w:rPr>
              <w:t xml:space="preserve">MML </w:t>
            </w:r>
          </w:p>
        </w:tc>
        <w:tc>
          <w:tcPr>
            <w:tcW w:w="5097" w:type="dxa"/>
          </w:tcPr>
          <w:p w14:paraId="7237AEEC" w14:textId="54D658F0" w:rsidR="00961F0B" w:rsidRDefault="004813D5" w:rsidP="00961F0B">
            <w:pPr>
              <w:pStyle w:val="BodyText"/>
              <w:cnfStyle w:val="000000010000" w:firstRow="0" w:lastRow="0" w:firstColumn="0" w:lastColumn="0" w:oddVBand="0" w:evenVBand="0" w:oddHBand="0" w:evenHBand="1" w:firstRowFirstColumn="0" w:firstRowLastColumn="0" w:lastRowFirstColumn="0" w:lastRowLastColumn="0"/>
              <w:rPr>
                <w:lang w:eastAsia="en-AU"/>
              </w:rPr>
            </w:pPr>
            <w:r>
              <w:rPr>
                <w:lang w:eastAsia="en-AU"/>
              </w:rPr>
              <w:t>Mater Misericordiae Ltd</w:t>
            </w:r>
          </w:p>
        </w:tc>
      </w:tr>
      <w:tr w:rsidR="004813D5" w14:paraId="714DC469" w14:textId="77777777" w:rsidTr="00961F0B">
        <w:tc>
          <w:tcPr>
            <w:cnfStyle w:val="001000000000" w:firstRow="0" w:lastRow="0" w:firstColumn="1" w:lastColumn="0" w:oddVBand="0" w:evenVBand="0" w:oddHBand="0" w:evenHBand="0" w:firstRowFirstColumn="0" w:firstRowLastColumn="0" w:lastRowFirstColumn="0" w:lastRowLastColumn="0"/>
            <w:tcW w:w="5097" w:type="dxa"/>
          </w:tcPr>
          <w:p w14:paraId="13D79241" w14:textId="5358021C" w:rsidR="004813D5" w:rsidRDefault="004813D5" w:rsidP="00961F0B">
            <w:pPr>
              <w:pStyle w:val="BodyText"/>
              <w:rPr>
                <w:lang w:eastAsia="en-AU"/>
              </w:rPr>
            </w:pPr>
            <w:r>
              <w:rPr>
                <w:lang w:eastAsia="en-AU"/>
              </w:rPr>
              <w:t>PI</w:t>
            </w:r>
          </w:p>
        </w:tc>
        <w:tc>
          <w:tcPr>
            <w:tcW w:w="5097" w:type="dxa"/>
          </w:tcPr>
          <w:p w14:paraId="5012838E" w14:textId="02549E15" w:rsidR="004813D5" w:rsidRDefault="004813D5" w:rsidP="00961F0B">
            <w:pPr>
              <w:pStyle w:val="Body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Principal Investigator </w:t>
            </w:r>
          </w:p>
        </w:tc>
      </w:tr>
    </w:tbl>
    <w:p w14:paraId="2F6ACBE9" w14:textId="4D51C9E1" w:rsidR="00961F0B" w:rsidRDefault="004813D5" w:rsidP="004813D5">
      <w:pPr>
        <w:pStyle w:val="NbrHeading1"/>
        <w:rPr>
          <w:lang w:eastAsia="en-AU"/>
        </w:rPr>
      </w:pPr>
      <w:bookmarkStart w:id="99" w:name="_Toc194914019"/>
      <w:r>
        <w:rPr>
          <w:lang w:eastAsia="en-AU"/>
        </w:rPr>
        <w:lastRenderedPageBreak/>
        <w:t>REFERENCES</w:t>
      </w:r>
      <w:bookmarkEnd w:id="99"/>
      <w:r>
        <w:rPr>
          <w:lang w:eastAsia="en-AU"/>
        </w:rPr>
        <w:t xml:space="preserve"> </w:t>
      </w:r>
    </w:p>
    <w:p w14:paraId="3D7E8B76" w14:textId="6F9FF946" w:rsidR="00E11932" w:rsidRPr="00E11932" w:rsidRDefault="004813D5" w:rsidP="00611D27">
      <w:pPr>
        <w:pStyle w:val="BodyText"/>
      </w:pPr>
      <w:r w:rsidRPr="00364156">
        <w:t xml:space="preserve">Include all references used throughout the application. </w:t>
      </w:r>
    </w:p>
    <w:sectPr w:rsidR="00E11932" w:rsidRPr="00E11932" w:rsidSect="0026750D">
      <w:footerReference w:type="default" r:id="rId20"/>
      <w:headerReference w:type="first" r:id="rId21"/>
      <w:footerReference w:type="first" r:id="rId22"/>
      <w:pgSz w:w="11906" w:h="16838" w:code="9"/>
      <w:pgMar w:top="1134" w:right="851" w:bottom="1418" w:left="851" w:header="567" w:footer="567" w:gutter="0"/>
      <w:pgNumType w:start="1"/>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BBCE5" w14:textId="77777777" w:rsidR="00981CD2" w:rsidRDefault="00981CD2" w:rsidP="00C20C17">
      <w:r>
        <w:separator/>
      </w:r>
    </w:p>
  </w:endnote>
  <w:endnote w:type="continuationSeparator" w:id="0">
    <w:p w14:paraId="76088D2C" w14:textId="77777777" w:rsidR="00981CD2" w:rsidRDefault="00981CD2"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00000003" w:usb1="00000000" w:usb2="00000000" w:usb3="00000000" w:csb0="00000001" w:csb1="00000000"/>
  </w:font>
  <w:font w:name="Century Gothic">
    <w:altName w:val="Cambria"/>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ED57" w14:textId="1503A17D" w:rsidR="00BB37C2" w:rsidRDefault="00BB37C2">
    <w:pPr>
      <w:pStyle w:val="Footer"/>
    </w:pPr>
    <w:r>
      <w:t xml:space="preserve">Version </w:t>
    </w:r>
    <w:sdt>
      <w:sdtPr>
        <w:id w:val="1024442308"/>
        <w:placeholder>
          <w:docPart w:val="8CB076F4018A44A2BF506C6ED6D012ED"/>
        </w:placeholder>
        <w:showingPlcHdr/>
        <w:text/>
      </w:sdtPr>
      <w:sdtEndPr/>
      <w:sdtContent>
        <w:r>
          <w:t>Insert version number here</w:t>
        </w:r>
      </w:sdtContent>
    </w:sdt>
    <w:r>
      <w:ptab w:relativeTo="margin" w:alignment="center" w:leader="none"/>
    </w:r>
    <w:sdt>
      <w:sdtPr>
        <w:id w:val="-2026930110"/>
        <w:placeholder>
          <w:docPart w:val="A4AA9FB344FB45C8940E98B6B2893B55"/>
        </w:placeholder>
        <w:showingPlcHdr/>
        <w:date>
          <w:dateFormat w:val="d/MM/yyyy"/>
          <w:lid w:val="en-AU"/>
          <w:storeMappedDataAs w:val="dateTime"/>
          <w:calendar w:val="gregorian"/>
        </w:date>
      </w:sdtPr>
      <w:sdtEndPr/>
      <w:sdtContent>
        <w:r w:rsidRPr="002A221B">
          <w:rPr>
            <w:rStyle w:val="PlaceholderText"/>
          </w:rPr>
          <w:t>Click or tap to enter a date.</w:t>
        </w:r>
      </w:sdtContent>
    </w:sdt>
    <w:r>
      <w:ptab w:relativeTo="margin" w:alignment="right" w:leader="none"/>
    </w:r>
    <w:r>
      <w:t xml:space="preserve">Page </w:t>
    </w:r>
    <w:r>
      <w:rPr>
        <w:b w:val="0"/>
        <w:bCs/>
      </w:rPr>
      <w:fldChar w:fldCharType="begin"/>
    </w:r>
    <w:r>
      <w:rPr>
        <w:bCs/>
      </w:rPr>
      <w:instrText xml:space="preserve"> PAGE  \* Arabic  \* MERGEFORMAT </w:instrText>
    </w:r>
    <w:r>
      <w:rPr>
        <w:b w:val="0"/>
        <w:bCs/>
      </w:rPr>
      <w:fldChar w:fldCharType="separate"/>
    </w:r>
    <w:r>
      <w:rPr>
        <w:bCs/>
        <w:noProof/>
      </w:rPr>
      <w:t>1</w:t>
    </w:r>
    <w:r>
      <w:rPr>
        <w:b w:val="0"/>
        <w:bCs/>
      </w:rPr>
      <w:fldChar w:fldCharType="end"/>
    </w:r>
    <w:r>
      <w:t xml:space="preserve"> of </w:t>
    </w:r>
    <w:r>
      <w:rPr>
        <w:b w:val="0"/>
        <w:bCs/>
      </w:rPr>
      <w:fldChar w:fldCharType="begin"/>
    </w:r>
    <w:r>
      <w:rPr>
        <w:bCs/>
      </w:rPr>
      <w:instrText xml:space="preserve"> NUMPAGES  \* Arabic  \* MERGEFORMAT </w:instrText>
    </w:r>
    <w:r>
      <w:rPr>
        <w:b w:val="0"/>
        <w:bCs/>
      </w:rPr>
      <w:fldChar w:fldCharType="separate"/>
    </w:r>
    <w:r>
      <w:rPr>
        <w:bCs/>
        <w:noProof/>
      </w:rPr>
      <w:t>2</w:t>
    </w:r>
    <w:r>
      <w:rPr>
        <w:b w:val="0"/>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E1CE" w14:textId="15D27491" w:rsidR="00BB37C2" w:rsidRDefault="00BB37C2">
    <w:pPr>
      <w:pStyle w:val="Footer"/>
    </w:pPr>
    <w:r>
      <w:rPr>
        <w:b w:val="0"/>
        <w:bCs/>
      </w:rPr>
      <w:t xml:space="preserve">Version </w:t>
    </w:r>
    <w:sdt>
      <w:sdtPr>
        <w:rPr>
          <w:b w:val="0"/>
          <w:bCs/>
        </w:rPr>
        <w:id w:val="127287222"/>
        <w:placeholder>
          <w:docPart w:val="7A365450B6DE4A82B65FD8E048ECC404"/>
        </w:placeholder>
        <w:showingPlcHdr/>
        <w:text/>
      </w:sdtPr>
      <w:sdtEndPr/>
      <w:sdtContent>
        <w:r>
          <w:rPr>
            <w:b w:val="0"/>
            <w:bCs/>
          </w:rPr>
          <w:t>Insert number here</w:t>
        </w:r>
      </w:sdtContent>
    </w:sdt>
    <w:r w:rsidRPr="00BB37C2">
      <w:rPr>
        <w:b w:val="0"/>
        <w:bCs/>
      </w:rPr>
      <w:ptab w:relativeTo="margin" w:alignment="center" w:leader="none"/>
    </w:r>
    <w:sdt>
      <w:sdtPr>
        <w:rPr>
          <w:b w:val="0"/>
          <w:bCs/>
        </w:rPr>
        <w:id w:val="842283792"/>
        <w:placeholder>
          <w:docPart w:val="367CF526F14240C3A45D2A4D3A945B1E"/>
        </w:placeholder>
        <w:showingPlcHdr/>
        <w:date>
          <w:dateFormat w:val="d/MM/yyyy"/>
          <w:lid w:val="en-AU"/>
          <w:storeMappedDataAs w:val="dateTime"/>
          <w:calendar w:val="gregorian"/>
        </w:date>
      </w:sdtPr>
      <w:sdtEndPr/>
      <w:sdtContent>
        <w:r w:rsidRPr="002A221B">
          <w:rPr>
            <w:rStyle w:val="PlaceholderText"/>
          </w:rPr>
          <w:t>Click or tap to enter a date.</w:t>
        </w:r>
      </w:sdtContent>
    </w:sdt>
    <w:r w:rsidRPr="00BB37C2">
      <w:rPr>
        <w:b w:val="0"/>
        <w:bCs/>
      </w:rPr>
      <w:ptab w:relativeTo="margin" w:alignment="right" w:leader="none"/>
    </w:r>
    <w:r w:rsidRPr="00BB37C2">
      <w:rPr>
        <w:b w:val="0"/>
        <w:bCs/>
      </w:rPr>
      <w:t xml:space="preserve">Page </w:t>
    </w:r>
    <w:r w:rsidRPr="00BB37C2">
      <w:rPr>
        <w:b w:val="0"/>
        <w:bCs/>
      </w:rPr>
      <w:fldChar w:fldCharType="begin"/>
    </w:r>
    <w:r w:rsidRPr="00BB37C2">
      <w:rPr>
        <w:b w:val="0"/>
        <w:bCs/>
      </w:rPr>
      <w:instrText xml:space="preserve"> PAGE  \* Arabic  \* MERGEFORMAT </w:instrText>
    </w:r>
    <w:r w:rsidRPr="00BB37C2">
      <w:rPr>
        <w:b w:val="0"/>
        <w:bCs/>
      </w:rPr>
      <w:fldChar w:fldCharType="separate"/>
    </w:r>
    <w:r w:rsidRPr="00BB37C2">
      <w:rPr>
        <w:b w:val="0"/>
        <w:bCs/>
        <w:noProof/>
      </w:rPr>
      <w:t>1</w:t>
    </w:r>
    <w:r w:rsidRPr="00BB37C2">
      <w:rPr>
        <w:b w:val="0"/>
        <w:bCs/>
      </w:rPr>
      <w:fldChar w:fldCharType="end"/>
    </w:r>
    <w:r w:rsidRPr="00BB37C2">
      <w:rPr>
        <w:b w:val="0"/>
        <w:bCs/>
      </w:rPr>
      <w:t xml:space="preserve"> of </w:t>
    </w:r>
    <w:r w:rsidRPr="00BB37C2">
      <w:rPr>
        <w:b w:val="0"/>
        <w:bCs/>
      </w:rPr>
      <w:fldChar w:fldCharType="begin"/>
    </w:r>
    <w:r w:rsidRPr="00BB37C2">
      <w:rPr>
        <w:b w:val="0"/>
        <w:bCs/>
      </w:rPr>
      <w:instrText xml:space="preserve"> NUMPAGES  \* Arabic  \* MERGEFORMAT </w:instrText>
    </w:r>
    <w:r w:rsidRPr="00BB37C2">
      <w:rPr>
        <w:b w:val="0"/>
        <w:bCs/>
      </w:rPr>
      <w:fldChar w:fldCharType="separate"/>
    </w:r>
    <w:r w:rsidRPr="00BB37C2">
      <w:rPr>
        <w:b w:val="0"/>
        <w:bCs/>
        <w:noProof/>
      </w:rPr>
      <w:t>2</w:t>
    </w:r>
    <w:r w:rsidRPr="00BB37C2">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DB942" w14:textId="77777777" w:rsidR="00981CD2" w:rsidRDefault="00981CD2" w:rsidP="00C20C17">
      <w:r>
        <w:separator/>
      </w:r>
    </w:p>
  </w:footnote>
  <w:footnote w:type="continuationSeparator" w:id="0">
    <w:p w14:paraId="55FF67D5" w14:textId="77777777" w:rsidR="00981CD2" w:rsidRDefault="00981CD2"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A693" w14:textId="77777777" w:rsidR="00437B1E" w:rsidRDefault="00437B1E">
    <w:pPr>
      <w:pStyle w:val="Header"/>
    </w:pPr>
    <w:r>
      <w:rPr>
        <w:noProof/>
        <w:lang w:eastAsia="en-AU"/>
      </w:rPr>
      <w:drawing>
        <wp:anchor distT="0" distB="0" distL="114300" distR="114300" simplePos="0" relativeHeight="251671552" behindDoc="0" locked="0" layoutInCell="1" allowOverlap="1" wp14:anchorId="0F586CE6" wp14:editId="4E5675A4">
          <wp:simplePos x="0" y="0"/>
          <wp:positionH relativeFrom="column">
            <wp:posOffset>-540385</wp:posOffset>
          </wp:positionH>
          <wp:positionV relativeFrom="paragraph">
            <wp:posOffset>-360045</wp:posOffset>
          </wp:positionV>
          <wp:extent cx="7590155" cy="1083945"/>
          <wp:effectExtent l="0" t="0" r="0" b="1905"/>
          <wp:wrapSquare wrapText="bothSides"/>
          <wp:docPr id="11" name="Picture 11" descr="C:\Users\83398\Desktop\MATER_Word_template_Headers_RGB_PNG_Dec2019\Mater_Word_Template_Headers_V4-Rese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3398\Desktop\MATER_Word_template_Headers_RGB_PNG_Dec2019\Mater_Word_Template_Headers_V4-Researc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0155" cy="1083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E5E"/>
    <w:multiLevelType w:val="hybridMultilevel"/>
    <w:tmpl w:val="CF2A3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F20ED"/>
    <w:multiLevelType w:val="hybridMultilevel"/>
    <w:tmpl w:val="09CE64EC"/>
    <w:lvl w:ilvl="0" w:tplc="51D6FE30">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 w15:restartNumberingAfterBreak="0">
    <w:nsid w:val="0D0E0E0D"/>
    <w:multiLevelType w:val="hybridMultilevel"/>
    <w:tmpl w:val="59660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D726A9"/>
    <w:multiLevelType w:val="multilevel"/>
    <w:tmpl w:val="ECD2DDA6"/>
    <w:styleLink w:val="ListAppendix"/>
    <w:lvl w:ilvl="0">
      <w:start w:val="1"/>
      <w:numFmt w:val="upperLetter"/>
      <w:pStyle w:val="Heading9"/>
      <w:lvlText w:val="Appendix %1"/>
      <w:lvlJc w:val="left"/>
      <w:pPr>
        <w:tabs>
          <w:tab w:val="num" w:pos="3402"/>
        </w:tabs>
        <w:ind w:left="3402" w:hanging="3402"/>
      </w:pPr>
      <w:rPr>
        <w:rFonts w:hint="default"/>
        <w:color w:val="A23A95" w:themeColor="accent1"/>
      </w:rPr>
    </w:lvl>
    <w:lvl w:ilvl="1">
      <w:start w:val="1"/>
      <w:numFmt w:val="decimal"/>
      <w:pStyle w:val="AppendixH2"/>
      <w:lvlText w:val="%1-%2"/>
      <w:lvlJc w:val="left"/>
      <w:pPr>
        <w:tabs>
          <w:tab w:val="num" w:pos="1134"/>
        </w:tabs>
        <w:ind w:left="1134" w:hanging="1134"/>
      </w:pPr>
      <w:rPr>
        <w:rFonts w:hint="default"/>
        <w:color w:val="0E3178"/>
      </w:rPr>
    </w:lvl>
    <w:lvl w:ilvl="2">
      <w:start w:val="1"/>
      <w:numFmt w:val="decimal"/>
      <w:pStyle w:val="AppendixH3"/>
      <w:lvlText w:val="%1-%2-%3"/>
      <w:lvlJc w:val="left"/>
      <w:pPr>
        <w:tabs>
          <w:tab w:val="num" w:pos="1134"/>
        </w:tabs>
        <w:ind w:left="1134" w:hanging="1134"/>
      </w:pPr>
      <w:rPr>
        <w:rFonts w:hint="default"/>
        <w:color w:val="A23A95"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color w:val="0E3178"/>
      </w:rPr>
    </w:lvl>
    <w:lvl w:ilvl="1">
      <w:start w:val="1"/>
      <w:numFmt w:val="lowerRoman"/>
      <w:pStyle w:val="ListAlpha2"/>
      <w:lvlText w:val="%2."/>
      <w:lvlJc w:val="left"/>
      <w:pPr>
        <w:tabs>
          <w:tab w:val="num" w:pos="850"/>
        </w:tabs>
        <w:ind w:left="850" w:hanging="425"/>
      </w:pPr>
      <w:rPr>
        <w:rFonts w:hint="default"/>
        <w:color w:val="0E3178"/>
      </w:rPr>
    </w:lvl>
    <w:lvl w:ilvl="2">
      <w:start w:val="1"/>
      <w:numFmt w:val="decimal"/>
      <w:pStyle w:val="ListAlpha3"/>
      <w:lvlText w:val="%3."/>
      <w:lvlJc w:val="left"/>
      <w:pPr>
        <w:tabs>
          <w:tab w:val="num" w:pos="1275"/>
        </w:tabs>
        <w:ind w:left="1275" w:hanging="425"/>
      </w:pPr>
      <w:rPr>
        <w:rFonts w:hint="default"/>
        <w:color w:val="0E3178"/>
      </w:rPr>
    </w:lvl>
    <w:lvl w:ilvl="3">
      <w:start w:val="1"/>
      <w:numFmt w:val="upperLetter"/>
      <w:pStyle w:val="ListAlpha4"/>
      <w:lvlText w:val="%4."/>
      <w:lvlJc w:val="left"/>
      <w:pPr>
        <w:tabs>
          <w:tab w:val="num" w:pos="1700"/>
        </w:tabs>
        <w:ind w:left="1700" w:hanging="425"/>
      </w:pPr>
      <w:rPr>
        <w:rFonts w:hint="default"/>
        <w:color w:val="0E3178"/>
      </w:rPr>
    </w:lvl>
    <w:lvl w:ilvl="4">
      <w:start w:val="1"/>
      <w:numFmt w:val="upperRoman"/>
      <w:pStyle w:val="ListAlpha5"/>
      <w:lvlText w:val="%5."/>
      <w:lvlJc w:val="left"/>
      <w:pPr>
        <w:tabs>
          <w:tab w:val="num" w:pos="2125"/>
        </w:tabs>
        <w:ind w:left="2125" w:hanging="425"/>
      </w:pPr>
      <w:rPr>
        <w:rFonts w:hint="default"/>
        <w:color w:val="0E3178"/>
      </w:rPr>
    </w:lvl>
    <w:lvl w:ilvl="5">
      <w:start w:val="1"/>
      <w:numFmt w:val="lowerLetter"/>
      <w:lvlText w:val="%6."/>
      <w:lvlJc w:val="left"/>
      <w:pPr>
        <w:tabs>
          <w:tab w:val="num" w:pos="2550"/>
        </w:tabs>
        <w:ind w:left="2550" w:hanging="425"/>
      </w:pPr>
      <w:rPr>
        <w:rFonts w:hint="default"/>
        <w:color w:val="0E3178"/>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112B44F2"/>
    <w:multiLevelType w:val="hybridMultilevel"/>
    <w:tmpl w:val="6D782C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59412DB"/>
    <w:multiLevelType w:val="hybridMultilevel"/>
    <w:tmpl w:val="FA1C91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color w:val="0E3178"/>
      </w:rPr>
    </w:lvl>
    <w:lvl w:ilvl="1">
      <w:start w:val="1"/>
      <w:numFmt w:val="lowerLetter"/>
      <w:pStyle w:val="ListNumber2"/>
      <w:lvlText w:val="%2."/>
      <w:lvlJc w:val="left"/>
      <w:pPr>
        <w:tabs>
          <w:tab w:val="num" w:pos="850"/>
        </w:tabs>
        <w:ind w:left="850" w:hanging="425"/>
      </w:pPr>
      <w:rPr>
        <w:rFonts w:hint="default"/>
        <w:color w:val="0E3178"/>
      </w:rPr>
    </w:lvl>
    <w:lvl w:ilvl="2">
      <w:start w:val="1"/>
      <w:numFmt w:val="lowerRoman"/>
      <w:pStyle w:val="ListNumber3"/>
      <w:lvlText w:val="%3."/>
      <w:lvlJc w:val="left"/>
      <w:pPr>
        <w:tabs>
          <w:tab w:val="num" w:pos="1275"/>
        </w:tabs>
        <w:ind w:left="1275" w:hanging="425"/>
      </w:pPr>
      <w:rPr>
        <w:rFonts w:hint="default"/>
        <w:color w:val="0E3178"/>
      </w:rPr>
    </w:lvl>
    <w:lvl w:ilvl="3">
      <w:start w:val="1"/>
      <w:numFmt w:val="upperLetter"/>
      <w:pStyle w:val="ListNumber4"/>
      <w:lvlText w:val="%4."/>
      <w:lvlJc w:val="left"/>
      <w:pPr>
        <w:tabs>
          <w:tab w:val="num" w:pos="1700"/>
        </w:tabs>
        <w:ind w:left="1700" w:hanging="425"/>
      </w:pPr>
      <w:rPr>
        <w:rFonts w:hint="default"/>
        <w:color w:val="0E3178"/>
      </w:rPr>
    </w:lvl>
    <w:lvl w:ilvl="4">
      <w:start w:val="1"/>
      <w:numFmt w:val="upperRoman"/>
      <w:pStyle w:val="ListNumber5"/>
      <w:lvlText w:val="%5."/>
      <w:lvlJc w:val="left"/>
      <w:pPr>
        <w:tabs>
          <w:tab w:val="num" w:pos="2125"/>
        </w:tabs>
        <w:ind w:left="2125" w:hanging="425"/>
      </w:pPr>
      <w:rPr>
        <w:rFonts w:hint="default"/>
        <w:color w:val="0E3178"/>
      </w:rPr>
    </w:lvl>
    <w:lvl w:ilvl="5">
      <w:start w:val="1"/>
      <w:numFmt w:val="decimal"/>
      <w:lvlText w:val="%6."/>
      <w:lvlJc w:val="left"/>
      <w:pPr>
        <w:tabs>
          <w:tab w:val="num" w:pos="2550"/>
        </w:tabs>
        <w:ind w:left="2550" w:hanging="425"/>
      </w:pPr>
      <w:rPr>
        <w:rFonts w:hint="default"/>
        <w:color w:val="0E3178"/>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1C023F2F"/>
    <w:multiLevelType w:val="hybridMultilevel"/>
    <w:tmpl w:val="6C3EF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737170"/>
    <w:multiLevelType w:val="multilevel"/>
    <w:tmpl w:val="17CC392A"/>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2AA7ED0"/>
    <w:multiLevelType w:val="hybridMultilevel"/>
    <w:tmpl w:val="69928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EF3646"/>
    <w:multiLevelType w:val="hybridMultilevel"/>
    <w:tmpl w:val="CA28E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986B8B"/>
    <w:multiLevelType w:val="multilevel"/>
    <w:tmpl w:val="01F207AC"/>
    <w:lvl w:ilvl="0">
      <w:start w:val="1"/>
      <w:numFmt w:val="decimal"/>
      <w:pStyle w:val="TableBullet"/>
      <w:lvlText w:val="%1."/>
      <w:lvlJc w:val="left"/>
      <w:pPr>
        <w:tabs>
          <w:tab w:val="num" w:pos="720"/>
        </w:tabs>
        <w:ind w:left="720" w:hanging="720"/>
      </w:pPr>
    </w:lvl>
    <w:lvl w:ilvl="1">
      <w:start w:val="1"/>
      <w:numFmt w:val="decimal"/>
      <w:pStyle w:val="TableBulle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Nbr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ListBulle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7B57907"/>
    <w:multiLevelType w:val="multilevel"/>
    <w:tmpl w:val="A906D87A"/>
    <w:styleLink w:val="ListTableBullet"/>
    <w:lvl w:ilvl="0">
      <w:start w:val="1"/>
      <w:numFmt w:val="bullet"/>
      <w:lvlText w:val=""/>
      <w:lvlJc w:val="left"/>
      <w:pPr>
        <w:tabs>
          <w:tab w:val="num" w:pos="397"/>
        </w:tabs>
        <w:ind w:left="397" w:hanging="284"/>
      </w:pPr>
      <w:rPr>
        <w:rFonts w:ascii="Symbol" w:hAnsi="Symbol" w:hint="default"/>
      </w:rPr>
    </w:lvl>
    <w:lvl w:ilvl="1">
      <w:start w:val="1"/>
      <w:numFmt w:val="bullet"/>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9973E80"/>
    <w:multiLevelType w:val="multilevel"/>
    <w:tmpl w:val="D442603C"/>
    <w:styleLink w:val="ListTableNumber"/>
    <w:lvl w:ilvl="0">
      <w:start w:val="1"/>
      <w:numFmt w:val="decimal"/>
      <w:lvlText w:val="%1."/>
      <w:lvlJc w:val="left"/>
      <w:pPr>
        <w:tabs>
          <w:tab w:val="num" w:pos="397"/>
        </w:tabs>
        <w:ind w:left="397" w:hanging="284"/>
      </w:pPr>
      <w:rPr>
        <w:rFonts w:hint="default"/>
      </w:rPr>
    </w:lvl>
    <w:lvl w:ilvl="1">
      <w:start w:val="1"/>
      <w:numFmt w:val="lowerLetter"/>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46C06E9D"/>
    <w:multiLevelType w:val="hybridMultilevel"/>
    <w:tmpl w:val="8696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1A383E"/>
    <w:multiLevelType w:val="hybridMultilevel"/>
    <w:tmpl w:val="AFD4D5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1033083"/>
    <w:multiLevelType w:val="hybridMultilevel"/>
    <w:tmpl w:val="92682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7C0E92"/>
    <w:multiLevelType w:val="hybridMultilevel"/>
    <w:tmpl w:val="65C6B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color w:val="0E3178"/>
      </w:rPr>
    </w:lvl>
    <w:lvl w:ilvl="1">
      <w:start w:val="1"/>
      <w:numFmt w:val="bullet"/>
      <w:pStyle w:val="ListBullet2"/>
      <w:lvlText w:val="–"/>
      <w:lvlJc w:val="left"/>
      <w:pPr>
        <w:tabs>
          <w:tab w:val="num" w:pos="850"/>
        </w:tabs>
        <w:ind w:left="850" w:hanging="425"/>
      </w:pPr>
      <w:rPr>
        <w:rFonts w:ascii="Arial Rounded MT" w:hAnsi="Arial Rounded MT" w:hint="default"/>
        <w:color w:val="0E3178"/>
      </w:rPr>
    </w:lvl>
    <w:lvl w:ilvl="2">
      <w:start w:val="1"/>
      <w:numFmt w:val="bullet"/>
      <w:pStyle w:val="ListBullet3"/>
      <w:lvlText w:val=""/>
      <w:lvlJc w:val="left"/>
      <w:pPr>
        <w:tabs>
          <w:tab w:val="num" w:pos="1275"/>
        </w:tabs>
        <w:ind w:left="1275" w:hanging="425"/>
      </w:pPr>
      <w:rPr>
        <w:rFonts w:ascii="Symbol" w:hAnsi="Symbol" w:hint="default"/>
        <w:color w:val="0E3178"/>
      </w:rPr>
    </w:lvl>
    <w:lvl w:ilvl="3">
      <w:start w:val="1"/>
      <w:numFmt w:val="bullet"/>
      <w:pStyle w:val="ListBullet4"/>
      <w:lvlText w:val="–"/>
      <w:lvlJc w:val="left"/>
      <w:pPr>
        <w:tabs>
          <w:tab w:val="num" w:pos="1700"/>
        </w:tabs>
        <w:ind w:left="1700" w:hanging="425"/>
      </w:pPr>
      <w:rPr>
        <w:rFonts w:ascii="Arial Rounded MT" w:hAnsi="Arial Rounded MT" w:hint="default"/>
        <w:color w:val="0E3178"/>
      </w:rPr>
    </w:lvl>
    <w:lvl w:ilvl="4">
      <w:start w:val="1"/>
      <w:numFmt w:val="bullet"/>
      <w:pStyle w:val="ListBullet5"/>
      <w:lvlText w:val=""/>
      <w:lvlJc w:val="left"/>
      <w:pPr>
        <w:tabs>
          <w:tab w:val="num" w:pos="2125"/>
        </w:tabs>
        <w:ind w:left="2125" w:hanging="425"/>
      </w:pPr>
      <w:rPr>
        <w:rFonts w:ascii="Symbol" w:hAnsi="Symbol" w:hint="default"/>
        <w:color w:val="0E3178"/>
      </w:rPr>
    </w:lvl>
    <w:lvl w:ilvl="5">
      <w:start w:val="1"/>
      <w:numFmt w:val="bullet"/>
      <w:lvlText w:val="–"/>
      <w:lvlJc w:val="left"/>
      <w:pPr>
        <w:tabs>
          <w:tab w:val="num" w:pos="2550"/>
        </w:tabs>
        <w:ind w:left="2550" w:hanging="425"/>
      </w:pPr>
      <w:rPr>
        <w:rFonts w:ascii="Arial Rounded MT" w:hAnsi="Arial Rounded MT" w:hint="default"/>
        <w:color w:val="0E3178"/>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1" w15:restartNumberingAfterBreak="0">
    <w:nsid w:val="76882292"/>
    <w:multiLevelType w:val="hybridMultilevel"/>
    <w:tmpl w:val="03E26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2900841">
    <w:abstractNumId w:val="4"/>
  </w:num>
  <w:num w:numId="2" w16cid:durableId="92092398">
    <w:abstractNumId w:val="3"/>
  </w:num>
  <w:num w:numId="3" w16cid:durableId="2022198266">
    <w:abstractNumId w:val="20"/>
  </w:num>
  <w:num w:numId="4" w16cid:durableId="38864995">
    <w:abstractNumId w:val="9"/>
  </w:num>
  <w:num w:numId="5" w16cid:durableId="1239100688">
    <w:abstractNumId w:val="7"/>
  </w:num>
  <w:num w:numId="6" w16cid:durableId="1852141429">
    <w:abstractNumId w:val="15"/>
  </w:num>
  <w:num w:numId="7" w16cid:durableId="879824083">
    <w:abstractNumId w:val="13"/>
  </w:num>
  <w:num w:numId="8" w16cid:durableId="434982931">
    <w:abstractNumId w:val="14"/>
  </w:num>
  <w:num w:numId="9" w16cid:durableId="1157384937">
    <w:abstractNumId w:val="9"/>
  </w:num>
  <w:num w:numId="10" w16cid:durableId="401679950">
    <w:abstractNumId w:val="12"/>
  </w:num>
  <w:num w:numId="11" w16cid:durableId="1479034461">
    <w:abstractNumId w:val="8"/>
  </w:num>
  <w:num w:numId="12" w16cid:durableId="233589026">
    <w:abstractNumId w:val="19"/>
  </w:num>
  <w:num w:numId="13" w16cid:durableId="266086606">
    <w:abstractNumId w:val="11"/>
  </w:num>
  <w:num w:numId="14" w16cid:durableId="1318263775">
    <w:abstractNumId w:val="0"/>
  </w:num>
  <w:num w:numId="15" w16cid:durableId="1654675748">
    <w:abstractNumId w:val="5"/>
  </w:num>
  <w:num w:numId="16" w16cid:durableId="871923412">
    <w:abstractNumId w:val="18"/>
  </w:num>
  <w:num w:numId="17" w16cid:durableId="1227764476">
    <w:abstractNumId w:val="1"/>
  </w:num>
  <w:num w:numId="18" w16cid:durableId="612790984">
    <w:abstractNumId w:val="21"/>
  </w:num>
  <w:num w:numId="19" w16cid:durableId="1261184926">
    <w:abstractNumId w:val="2"/>
  </w:num>
  <w:num w:numId="20" w16cid:durableId="1011372888">
    <w:abstractNumId w:val="10"/>
  </w:num>
  <w:num w:numId="21" w16cid:durableId="1954701196">
    <w:abstractNumId w:val="16"/>
  </w:num>
  <w:num w:numId="22" w16cid:durableId="1334185566">
    <w:abstractNumId w:val="17"/>
  </w:num>
  <w:num w:numId="23" w16cid:durableId="2088460614">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70"/>
    <w:rsid w:val="00003DE2"/>
    <w:rsid w:val="00012F70"/>
    <w:rsid w:val="00015E4A"/>
    <w:rsid w:val="0002729D"/>
    <w:rsid w:val="000365CC"/>
    <w:rsid w:val="00036FCC"/>
    <w:rsid w:val="00044BD5"/>
    <w:rsid w:val="00044D28"/>
    <w:rsid w:val="000542C6"/>
    <w:rsid w:val="000630D2"/>
    <w:rsid w:val="00070CB6"/>
    <w:rsid w:val="00072D41"/>
    <w:rsid w:val="00084BA4"/>
    <w:rsid w:val="000A0DB6"/>
    <w:rsid w:val="000A6407"/>
    <w:rsid w:val="000C09D3"/>
    <w:rsid w:val="000D4141"/>
    <w:rsid w:val="000F1C86"/>
    <w:rsid w:val="000F264C"/>
    <w:rsid w:val="000F309E"/>
    <w:rsid w:val="000F4CC3"/>
    <w:rsid w:val="001039C1"/>
    <w:rsid w:val="00106636"/>
    <w:rsid w:val="0012122F"/>
    <w:rsid w:val="00122543"/>
    <w:rsid w:val="0013591A"/>
    <w:rsid w:val="00166889"/>
    <w:rsid w:val="00196C64"/>
    <w:rsid w:val="001A66A3"/>
    <w:rsid w:val="001B0A53"/>
    <w:rsid w:val="001B20E6"/>
    <w:rsid w:val="001B6DDB"/>
    <w:rsid w:val="001D2A2B"/>
    <w:rsid w:val="001D3E68"/>
    <w:rsid w:val="001E544B"/>
    <w:rsid w:val="00204C22"/>
    <w:rsid w:val="00250D4E"/>
    <w:rsid w:val="00252D6B"/>
    <w:rsid w:val="0026750D"/>
    <w:rsid w:val="002779BF"/>
    <w:rsid w:val="00297008"/>
    <w:rsid w:val="002977C4"/>
    <w:rsid w:val="002A6DE2"/>
    <w:rsid w:val="002B17A0"/>
    <w:rsid w:val="002B6C9F"/>
    <w:rsid w:val="002E1B3B"/>
    <w:rsid w:val="002E496D"/>
    <w:rsid w:val="002E6134"/>
    <w:rsid w:val="002F612F"/>
    <w:rsid w:val="00301A12"/>
    <w:rsid w:val="003102DA"/>
    <w:rsid w:val="00317BE2"/>
    <w:rsid w:val="00322450"/>
    <w:rsid w:val="00324619"/>
    <w:rsid w:val="003340A9"/>
    <w:rsid w:val="00336FC1"/>
    <w:rsid w:val="003534F7"/>
    <w:rsid w:val="00357B70"/>
    <w:rsid w:val="00367FA5"/>
    <w:rsid w:val="00376A81"/>
    <w:rsid w:val="003907C7"/>
    <w:rsid w:val="003962C5"/>
    <w:rsid w:val="003A0F86"/>
    <w:rsid w:val="003B09B1"/>
    <w:rsid w:val="003C1AC3"/>
    <w:rsid w:val="003E0667"/>
    <w:rsid w:val="003E0FD3"/>
    <w:rsid w:val="003F62B6"/>
    <w:rsid w:val="0040141E"/>
    <w:rsid w:val="00401D20"/>
    <w:rsid w:val="00403734"/>
    <w:rsid w:val="0041625F"/>
    <w:rsid w:val="00417595"/>
    <w:rsid w:val="004256AC"/>
    <w:rsid w:val="00437B1E"/>
    <w:rsid w:val="00443450"/>
    <w:rsid w:val="00445521"/>
    <w:rsid w:val="00457A22"/>
    <w:rsid w:val="00461803"/>
    <w:rsid w:val="00476FB8"/>
    <w:rsid w:val="004813D5"/>
    <w:rsid w:val="00497427"/>
    <w:rsid w:val="004A324B"/>
    <w:rsid w:val="004B0174"/>
    <w:rsid w:val="004B2A54"/>
    <w:rsid w:val="004D20F4"/>
    <w:rsid w:val="004D5C1B"/>
    <w:rsid w:val="004D71FD"/>
    <w:rsid w:val="004D721A"/>
    <w:rsid w:val="004E5583"/>
    <w:rsid w:val="004F0C95"/>
    <w:rsid w:val="004F40E8"/>
    <w:rsid w:val="004F6821"/>
    <w:rsid w:val="00511BFC"/>
    <w:rsid w:val="00514115"/>
    <w:rsid w:val="005363D5"/>
    <w:rsid w:val="005366DE"/>
    <w:rsid w:val="00536DB6"/>
    <w:rsid w:val="00540800"/>
    <w:rsid w:val="005416DE"/>
    <w:rsid w:val="00541DDE"/>
    <w:rsid w:val="00542D76"/>
    <w:rsid w:val="00551A23"/>
    <w:rsid w:val="00553CCA"/>
    <w:rsid w:val="00582418"/>
    <w:rsid w:val="00582570"/>
    <w:rsid w:val="00583EE6"/>
    <w:rsid w:val="00594A5D"/>
    <w:rsid w:val="005A3D22"/>
    <w:rsid w:val="005A6CF3"/>
    <w:rsid w:val="005B1247"/>
    <w:rsid w:val="005B1D3B"/>
    <w:rsid w:val="005B54F0"/>
    <w:rsid w:val="005C43A7"/>
    <w:rsid w:val="005D0167"/>
    <w:rsid w:val="005D275B"/>
    <w:rsid w:val="005E1DC2"/>
    <w:rsid w:val="005E7363"/>
    <w:rsid w:val="005F4D03"/>
    <w:rsid w:val="00601571"/>
    <w:rsid w:val="0060215E"/>
    <w:rsid w:val="0060450D"/>
    <w:rsid w:val="00611D27"/>
    <w:rsid w:val="0061432B"/>
    <w:rsid w:val="00617DEA"/>
    <w:rsid w:val="0062382F"/>
    <w:rsid w:val="00645056"/>
    <w:rsid w:val="00647EB2"/>
    <w:rsid w:val="00651545"/>
    <w:rsid w:val="00661C52"/>
    <w:rsid w:val="0066270F"/>
    <w:rsid w:val="00670B05"/>
    <w:rsid w:val="006757FE"/>
    <w:rsid w:val="0067778D"/>
    <w:rsid w:val="00684744"/>
    <w:rsid w:val="00687189"/>
    <w:rsid w:val="00687DE2"/>
    <w:rsid w:val="0069137B"/>
    <w:rsid w:val="006C0E44"/>
    <w:rsid w:val="006C33B8"/>
    <w:rsid w:val="006C4A42"/>
    <w:rsid w:val="006D21E9"/>
    <w:rsid w:val="006E32F2"/>
    <w:rsid w:val="006F4704"/>
    <w:rsid w:val="007005CD"/>
    <w:rsid w:val="00701A67"/>
    <w:rsid w:val="00702A76"/>
    <w:rsid w:val="00703A1E"/>
    <w:rsid w:val="00704719"/>
    <w:rsid w:val="00712872"/>
    <w:rsid w:val="00717D5A"/>
    <w:rsid w:val="00721F19"/>
    <w:rsid w:val="0073546E"/>
    <w:rsid w:val="00737C44"/>
    <w:rsid w:val="0074034B"/>
    <w:rsid w:val="007444DC"/>
    <w:rsid w:val="00747468"/>
    <w:rsid w:val="00757CD9"/>
    <w:rsid w:val="007733AC"/>
    <w:rsid w:val="00781674"/>
    <w:rsid w:val="007A1437"/>
    <w:rsid w:val="007B215D"/>
    <w:rsid w:val="007B5BAF"/>
    <w:rsid w:val="007C38B8"/>
    <w:rsid w:val="007C6D22"/>
    <w:rsid w:val="007E2072"/>
    <w:rsid w:val="007E45FA"/>
    <w:rsid w:val="007E494B"/>
    <w:rsid w:val="007F0704"/>
    <w:rsid w:val="007F2039"/>
    <w:rsid w:val="007F4446"/>
    <w:rsid w:val="007F5557"/>
    <w:rsid w:val="007F68D1"/>
    <w:rsid w:val="00812F31"/>
    <w:rsid w:val="00812FEA"/>
    <w:rsid w:val="008167AD"/>
    <w:rsid w:val="008169D5"/>
    <w:rsid w:val="008175F8"/>
    <w:rsid w:val="0081787B"/>
    <w:rsid w:val="00822300"/>
    <w:rsid w:val="0082592E"/>
    <w:rsid w:val="008274A0"/>
    <w:rsid w:val="00834296"/>
    <w:rsid w:val="00836151"/>
    <w:rsid w:val="0084162E"/>
    <w:rsid w:val="0084452C"/>
    <w:rsid w:val="00851ACA"/>
    <w:rsid w:val="0086012B"/>
    <w:rsid w:val="00862690"/>
    <w:rsid w:val="00875F46"/>
    <w:rsid w:val="00876978"/>
    <w:rsid w:val="00886E4A"/>
    <w:rsid w:val="00890AD4"/>
    <w:rsid w:val="00894F12"/>
    <w:rsid w:val="008B03DF"/>
    <w:rsid w:val="008C7102"/>
    <w:rsid w:val="008D1311"/>
    <w:rsid w:val="008D3160"/>
    <w:rsid w:val="008F3F08"/>
    <w:rsid w:val="00904831"/>
    <w:rsid w:val="009107E6"/>
    <w:rsid w:val="00923A70"/>
    <w:rsid w:val="00933E40"/>
    <w:rsid w:val="009412D6"/>
    <w:rsid w:val="00947CF3"/>
    <w:rsid w:val="00952B5D"/>
    <w:rsid w:val="009547C9"/>
    <w:rsid w:val="00955C57"/>
    <w:rsid w:val="0096088A"/>
    <w:rsid w:val="00961F0B"/>
    <w:rsid w:val="00981CD2"/>
    <w:rsid w:val="00984F85"/>
    <w:rsid w:val="00995D2C"/>
    <w:rsid w:val="009A2585"/>
    <w:rsid w:val="009B52BA"/>
    <w:rsid w:val="009C0B8F"/>
    <w:rsid w:val="009D2A2F"/>
    <w:rsid w:val="009D6143"/>
    <w:rsid w:val="009D649C"/>
    <w:rsid w:val="009E6379"/>
    <w:rsid w:val="009F3881"/>
    <w:rsid w:val="00A32C75"/>
    <w:rsid w:val="00A34437"/>
    <w:rsid w:val="00A360F4"/>
    <w:rsid w:val="00A36A0F"/>
    <w:rsid w:val="00A37427"/>
    <w:rsid w:val="00A37F0E"/>
    <w:rsid w:val="00A43532"/>
    <w:rsid w:val="00A55B40"/>
    <w:rsid w:val="00A6194E"/>
    <w:rsid w:val="00A62944"/>
    <w:rsid w:val="00A64605"/>
    <w:rsid w:val="00A65A15"/>
    <w:rsid w:val="00A856FA"/>
    <w:rsid w:val="00A9363F"/>
    <w:rsid w:val="00A9782A"/>
    <w:rsid w:val="00AA1108"/>
    <w:rsid w:val="00AC0700"/>
    <w:rsid w:val="00AC0829"/>
    <w:rsid w:val="00AC1877"/>
    <w:rsid w:val="00AC5029"/>
    <w:rsid w:val="00AC7384"/>
    <w:rsid w:val="00AD0557"/>
    <w:rsid w:val="00AE4E7B"/>
    <w:rsid w:val="00AF1568"/>
    <w:rsid w:val="00B01E3C"/>
    <w:rsid w:val="00B025B0"/>
    <w:rsid w:val="00B40253"/>
    <w:rsid w:val="00B42F51"/>
    <w:rsid w:val="00B47019"/>
    <w:rsid w:val="00B530DE"/>
    <w:rsid w:val="00B56C18"/>
    <w:rsid w:val="00B742E4"/>
    <w:rsid w:val="00B85982"/>
    <w:rsid w:val="00B87D31"/>
    <w:rsid w:val="00B90189"/>
    <w:rsid w:val="00B95CD5"/>
    <w:rsid w:val="00BB37C2"/>
    <w:rsid w:val="00BC05CC"/>
    <w:rsid w:val="00BC0E71"/>
    <w:rsid w:val="00BD3872"/>
    <w:rsid w:val="00BE4123"/>
    <w:rsid w:val="00C0318E"/>
    <w:rsid w:val="00C11DA3"/>
    <w:rsid w:val="00C20C17"/>
    <w:rsid w:val="00C27F95"/>
    <w:rsid w:val="00C33B32"/>
    <w:rsid w:val="00C410C7"/>
    <w:rsid w:val="00C42278"/>
    <w:rsid w:val="00C45943"/>
    <w:rsid w:val="00C56F36"/>
    <w:rsid w:val="00C60F00"/>
    <w:rsid w:val="00C74D2C"/>
    <w:rsid w:val="00C7723A"/>
    <w:rsid w:val="00C80574"/>
    <w:rsid w:val="00C87EAA"/>
    <w:rsid w:val="00C90543"/>
    <w:rsid w:val="00CB48D9"/>
    <w:rsid w:val="00CB66D2"/>
    <w:rsid w:val="00CC4FE8"/>
    <w:rsid w:val="00CF177E"/>
    <w:rsid w:val="00D23B70"/>
    <w:rsid w:val="00D37BA9"/>
    <w:rsid w:val="00D42B49"/>
    <w:rsid w:val="00D4497B"/>
    <w:rsid w:val="00D45DB5"/>
    <w:rsid w:val="00D4621F"/>
    <w:rsid w:val="00D463C1"/>
    <w:rsid w:val="00D50A56"/>
    <w:rsid w:val="00D605B6"/>
    <w:rsid w:val="00D63D2A"/>
    <w:rsid w:val="00D64028"/>
    <w:rsid w:val="00D65C3F"/>
    <w:rsid w:val="00D65EA2"/>
    <w:rsid w:val="00DA0C08"/>
    <w:rsid w:val="00DA2B9C"/>
    <w:rsid w:val="00DA604A"/>
    <w:rsid w:val="00DD0AFE"/>
    <w:rsid w:val="00DD45B8"/>
    <w:rsid w:val="00DE6C3F"/>
    <w:rsid w:val="00E0630A"/>
    <w:rsid w:val="00E11932"/>
    <w:rsid w:val="00E15170"/>
    <w:rsid w:val="00E22404"/>
    <w:rsid w:val="00E408E6"/>
    <w:rsid w:val="00E44330"/>
    <w:rsid w:val="00E53B19"/>
    <w:rsid w:val="00E555A1"/>
    <w:rsid w:val="00E556AD"/>
    <w:rsid w:val="00E60C81"/>
    <w:rsid w:val="00E61F7C"/>
    <w:rsid w:val="00E778B4"/>
    <w:rsid w:val="00E83A6F"/>
    <w:rsid w:val="00E87A8D"/>
    <w:rsid w:val="00E93183"/>
    <w:rsid w:val="00E93D9A"/>
    <w:rsid w:val="00E962A2"/>
    <w:rsid w:val="00EA2A46"/>
    <w:rsid w:val="00EB1962"/>
    <w:rsid w:val="00EB3AE4"/>
    <w:rsid w:val="00EB42A6"/>
    <w:rsid w:val="00EC290F"/>
    <w:rsid w:val="00ED62C2"/>
    <w:rsid w:val="00EE27A3"/>
    <w:rsid w:val="00EF397F"/>
    <w:rsid w:val="00F0090A"/>
    <w:rsid w:val="00F027D4"/>
    <w:rsid w:val="00F22E4B"/>
    <w:rsid w:val="00F430D3"/>
    <w:rsid w:val="00F433BA"/>
    <w:rsid w:val="00F472E7"/>
    <w:rsid w:val="00F50A1F"/>
    <w:rsid w:val="00F519AF"/>
    <w:rsid w:val="00F56E86"/>
    <w:rsid w:val="00F639EB"/>
    <w:rsid w:val="00F65FF7"/>
    <w:rsid w:val="00F7425C"/>
    <w:rsid w:val="00F8752C"/>
    <w:rsid w:val="00F954B1"/>
    <w:rsid w:val="00FC07CC"/>
    <w:rsid w:val="00FC0BC3"/>
    <w:rsid w:val="00FC3A15"/>
    <w:rsid w:val="00FC6DCE"/>
    <w:rsid w:val="00FD1621"/>
    <w:rsid w:val="00FD25B3"/>
    <w:rsid w:val="00FE0713"/>
    <w:rsid w:val="00FF1E63"/>
    <w:rsid w:val="00FF56A8"/>
    <w:rsid w:val="084729D0"/>
    <w:rsid w:val="09860A31"/>
    <w:rsid w:val="0A56DAAF"/>
    <w:rsid w:val="0C16E3AF"/>
    <w:rsid w:val="0CC18C9B"/>
    <w:rsid w:val="0F068012"/>
    <w:rsid w:val="10ABF76F"/>
    <w:rsid w:val="14ED0AB9"/>
    <w:rsid w:val="160D6796"/>
    <w:rsid w:val="20763D9F"/>
    <w:rsid w:val="243CA6B8"/>
    <w:rsid w:val="25B4BD0D"/>
    <w:rsid w:val="27730091"/>
    <w:rsid w:val="2FE827D9"/>
    <w:rsid w:val="32E601B0"/>
    <w:rsid w:val="363610FF"/>
    <w:rsid w:val="3BADB188"/>
    <w:rsid w:val="473CA1E0"/>
    <w:rsid w:val="48DC9A92"/>
    <w:rsid w:val="63658F50"/>
    <w:rsid w:val="6CF408FC"/>
    <w:rsid w:val="6D6D32DC"/>
    <w:rsid w:val="6EF62B05"/>
    <w:rsid w:val="788FFFBE"/>
    <w:rsid w:val="7D6E99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702D6"/>
  <w15:docId w15:val="{7A46E40E-5F07-44DE-8273-2282DD71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5CC"/>
    <w:pPr>
      <w:spacing w:after="0" w:line="240" w:lineRule="auto"/>
    </w:pPr>
    <w:rPr>
      <w:sz w:val="20"/>
    </w:rPr>
  </w:style>
  <w:style w:type="paragraph" w:styleId="Heading1">
    <w:name w:val="heading 1"/>
    <w:basedOn w:val="Normal"/>
    <w:next w:val="BodyText"/>
    <w:link w:val="Heading1Char"/>
    <w:uiPriority w:val="1"/>
    <w:qFormat/>
    <w:rsid w:val="00553CCA"/>
    <w:pPr>
      <w:keepNext/>
      <w:keepLines/>
      <w:spacing w:before="600" w:after="360"/>
      <w:outlineLvl w:val="0"/>
    </w:pPr>
    <w:rPr>
      <w:rFonts w:asciiTheme="majorHAnsi" w:eastAsiaTheme="majorEastAsia" w:hAnsiTheme="majorHAnsi" w:cstheme="majorBidi"/>
      <w:b/>
      <w:color w:val="A23A95" w:themeColor="accent1"/>
      <w:sz w:val="40"/>
      <w:szCs w:val="32"/>
    </w:rPr>
  </w:style>
  <w:style w:type="paragraph" w:styleId="Heading2">
    <w:name w:val="heading 2"/>
    <w:basedOn w:val="Normal"/>
    <w:next w:val="BodyText"/>
    <w:link w:val="Heading2Char"/>
    <w:uiPriority w:val="1"/>
    <w:qFormat/>
    <w:rsid w:val="00553CCA"/>
    <w:pPr>
      <w:keepNext/>
      <w:keepLines/>
      <w:spacing w:before="360" w:after="240" w:line="340" w:lineRule="exact"/>
      <w:outlineLvl w:val="1"/>
    </w:pPr>
    <w:rPr>
      <w:rFonts w:asciiTheme="majorHAnsi" w:eastAsiaTheme="majorEastAsia" w:hAnsiTheme="majorHAnsi" w:cstheme="majorBidi"/>
      <w:b/>
      <w:color w:val="0E3178"/>
      <w:sz w:val="32"/>
      <w:szCs w:val="26"/>
    </w:rPr>
  </w:style>
  <w:style w:type="paragraph" w:styleId="Heading3">
    <w:name w:val="heading 3"/>
    <w:basedOn w:val="Normal"/>
    <w:next w:val="BodyText"/>
    <w:link w:val="Heading3Char"/>
    <w:uiPriority w:val="1"/>
    <w:qFormat/>
    <w:rsid w:val="00553CCA"/>
    <w:pPr>
      <w:keepNext/>
      <w:keepLines/>
      <w:spacing w:before="240" w:after="180" w:line="320" w:lineRule="exact"/>
      <w:outlineLvl w:val="2"/>
    </w:pPr>
    <w:rPr>
      <w:rFonts w:asciiTheme="majorHAnsi" w:eastAsiaTheme="majorEastAsia" w:hAnsiTheme="majorHAnsi" w:cstheme="majorBidi"/>
      <w:color w:val="A23A95" w:themeColor="accent1"/>
      <w:sz w:val="28"/>
      <w:szCs w:val="24"/>
    </w:rPr>
  </w:style>
  <w:style w:type="paragraph" w:styleId="Heading4">
    <w:name w:val="heading 4"/>
    <w:basedOn w:val="Normal"/>
    <w:next w:val="BodyText"/>
    <w:link w:val="Heading4Char"/>
    <w:uiPriority w:val="1"/>
    <w:qFormat/>
    <w:rsid w:val="00553CCA"/>
    <w:pPr>
      <w:keepNext/>
      <w:keepLines/>
      <w:spacing w:before="240" w:after="120" w:line="320" w:lineRule="exact"/>
      <w:outlineLvl w:val="3"/>
    </w:pPr>
    <w:rPr>
      <w:rFonts w:asciiTheme="majorHAnsi" w:eastAsiaTheme="majorEastAsia" w:hAnsiTheme="majorHAnsi" w:cstheme="majorBidi"/>
      <w:b/>
      <w:iCs/>
      <w:color w:val="A23A95" w:themeColor="accent1"/>
      <w:sz w:val="24"/>
    </w:rPr>
  </w:style>
  <w:style w:type="paragraph" w:styleId="Heading5">
    <w:name w:val="heading 5"/>
    <w:basedOn w:val="Normal"/>
    <w:next w:val="BodyText"/>
    <w:link w:val="Heading5Char"/>
    <w:uiPriority w:val="1"/>
    <w:qFormat/>
    <w:rsid w:val="00553CCA"/>
    <w:pPr>
      <w:keepNext/>
      <w:keepLines/>
      <w:spacing w:before="240" w:after="120" w:line="240" w:lineRule="exact"/>
      <w:outlineLvl w:val="4"/>
    </w:pPr>
    <w:rPr>
      <w:rFonts w:asciiTheme="majorHAnsi" w:eastAsiaTheme="majorEastAsia" w:hAnsiTheme="majorHAnsi" w:cstheme="majorBidi"/>
      <w:b/>
      <w:color w:val="808285" w:themeColor="text2"/>
    </w:rPr>
  </w:style>
  <w:style w:type="paragraph" w:styleId="Heading9">
    <w:name w:val="heading 9"/>
    <w:aliases w:val="Appendix H1"/>
    <w:basedOn w:val="Normal"/>
    <w:next w:val="BodyText"/>
    <w:link w:val="Heading9Char"/>
    <w:uiPriority w:val="12"/>
    <w:rsid w:val="00553CCA"/>
    <w:pPr>
      <w:keepNext/>
      <w:pageBreakBefore/>
      <w:numPr>
        <w:numId w:val="2"/>
      </w:numPr>
      <w:spacing w:before="360" w:after="240" w:line="780" w:lineRule="exact"/>
      <w:outlineLvl w:val="8"/>
    </w:pPr>
    <w:rPr>
      <w:b/>
      <w:iCs/>
      <w:color w:val="A23A95"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553CCA"/>
    <w:pPr>
      <w:numPr>
        <w:numId w:val="6"/>
      </w:numPr>
    </w:pPr>
  </w:style>
  <w:style w:type="paragraph" w:customStyle="1" w:styleId="ListParagraph2">
    <w:name w:val="List Paragraph 2"/>
    <w:basedOn w:val="ListParagraph0"/>
    <w:uiPriority w:val="19"/>
    <w:rsid w:val="00553CCA"/>
    <w:pPr>
      <w:numPr>
        <w:ilvl w:val="1"/>
      </w:numPr>
    </w:pPr>
  </w:style>
  <w:style w:type="paragraph" w:customStyle="1" w:styleId="ListParagraph3">
    <w:name w:val="List Paragraph 3"/>
    <w:basedOn w:val="ListParagraph0"/>
    <w:uiPriority w:val="19"/>
    <w:rsid w:val="00553CCA"/>
    <w:pPr>
      <w:numPr>
        <w:ilvl w:val="2"/>
      </w:numPr>
    </w:pPr>
  </w:style>
  <w:style w:type="paragraph" w:customStyle="1" w:styleId="ListParagraph4">
    <w:name w:val="List Paragraph 4"/>
    <w:basedOn w:val="ListParagraph0"/>
    <w:uiPriority w:val="19"/>
    <w:rsid w:val="00553CCA"/>
    <w:pPr>
      <w:numPr>
        <w:ilvl w:val="3"/>
      </w:numPr>
    </w:pPr>
  </w:style>
  <w:style w:type="paragraph" w:customStyle="1" w:styleId="ListParagraph5">
    <w:name w:val="List Paragraph 5"/>
    <w:basedOn w:val="ListParagraph0"/>
    <w:uiPriority w:val="19"/>
    <w:rsid w:val="00553CCA"/>
    <w:pPr>
      <w:numPr>
        <w:ilvl w:val="4"/>
      </w:numPr>
    </w:pPr>
  </w:style>
  <w:style w:type="character" w:customStyle="1" w:styleId="Heading1Char">
    <w:name w:val="Heading 1 Char"/>
    <w:basedOn w:val="DefaultParagraphFont"/>
    <w:link w:val="Heading1"/>
    <w:uiPriority w:val="1"/>
    <w:rsid w:val="00553CCA"/>
    <w:rPr>
      <w:rFonts w:asciiTheme="majorHAnsi" w:eastAsiaTheme="majorEastAsia" w:hAnsiTheme="majorHAnsi" w:cstheme="majorBidi"/>
      <w:b/>
      <w:color w:val="A23A95" w:themeColor="accent1"/>
      <w:sz w:val="40"/>
      <w:szCs w:val="32"/>
    </w:rPr>
  </w:style>
  <w:style w:type="paragraph" w:customStyle="1" w:styleId="NbrHeading1">
    <w:name w:val="Nbr Heading 1"/>
    <w:basedOn w:val="Heading1"/>
    <w:next w:val="BodyText"/>
    <w:uiPriority w:val="9"/>
    <w:qFormat/>
    <w:rsid w:val="00553CCA"/>
    <w:pPr>
      <w:numPr>
        <w:numId w:val="9"/>
      </w:numPr>
    </w:pPr>
  </w:style>
  <w:style w:type="character" w:customStyle="1" w:styleId="Heading2Char">
    <w:name w:val="Heading 2 Char"/>
    <w:basedOn w:val="DefaultParagraphFont"/>
    <w:link w:val="Heading2"/>
    <w:uiPriority w:val="9"/>
    <w:rsid w:val="00553CCA"/>
    <w:rPr>
      <w:rFonts w:asciiTheme="majorHAnsi" w:eastAsiaTheme="majorEastAsia" w:hAnsiTheme="majorHAnsi" w:cstheme="majorBidi"/>
      <w:b/>
      <w:color w:val="0E3178"/>
      <w:sz w:val="32"/>
      <w:szCs w:val="26"/>
    </w:rPr>
  </w:style>
  <w:style w:type="paragraph" w:customStyle="1" w:styleId="NbrHeading2">
    <w:name w:val="Nbr Heading 2"/>
    <w:basedOn w:val="Heading2"/>
    <w:next w:val="BodyText"/>
    <w:uiPriority w:val="9"/>
    <w:qFormat/>
    <w:rsid w:val="00553CCA"/>
    <w:pPr>
      <w:numPr>
        <w:ilvl w:val="1"/>
        <w:numId w:val="9"/>
      </w:numPr>
    </w:pPr>
  </w:style>
  <w:style w:type="character" w:customStyle="1" w:styleId="Heading3Char">
    <w:name w:val="Heading 3 Char"/>
    <w:basedOn w:val="DefaultParagraphFont"/>
    <w:link w:val="Heading3"/>
    <w:uiPriority w:val="1"/>
    <w:rsid w:val="00553CCA"/>
    <w:rPr>
      <w:rFonts w:asciiTheme="majorHAnsi" w:eastAsiaTheme="majorEastAsia" w:hAnsiTheme="majorHAnsi" w:cstheme="majorBidi"/>
      <w:color w:val="A23A95" w:themeColor="accent1"/>
      <w:sz w:val="28"/>
      <w:szCs w:val="24"/>
    </w:rPr>
  </w:style>
  <w:style w:type="paragraph" w:customStyle="1" w:styleId="NbrHeading3">
    <w:name w:val="Nbr Heading 3"/>
    <w:basedOn w:val="Heading3"/>
    <w:next w:val="BodyText"/>
    <w:uiPriority w:val="9"/>
    <w:qFormat/>
    <w:rsid w:val="00553CCA"/>
    <w:pPr>
      <w:numPr>
        <w:ilvl w:val="2"/>
        <w:numId w:val="9"/>
      </w:numPr>
    </w:pPr>
  </w:style>
  <w:style w:type="character" w:customStyle="1" w:styleId="Heading4Char">
    <w:name w:val="Heading 4 Char"/>
    <w:basedOn w:val="DefaultParagraphFont"/>
    <w:link w:val="Heading4"/>
    <w:uiPriority w:val="1"/>
    <w:rsid w:val="00553CCA"/>
    <w:rPr>
      <w:rFonts w:asciiTheme="majorHAnsi" w:eastAsiaTheme="majorEastAsia" w:hAnsiTheme="majorHAnsi" w:cstheme="majorBidi"/>
      <w:b/>
      <w:iCs/>
      <w:color w:val="A23A95" w:themeColor="accent1"/>
      <w:sz w:val="24"/>
    </w:rPr>
  </w:style>
  <w:style w:type="paragraph" w:customStyle="1" w:styleId="NbrHeading4">
    <w:name w:val="Nbr Heading 4"/>
    <w:basedOn w:val="Heading4"/>
    <w:next w:val="BodyText"/>
    <w:uiPriority w:val="9"/>
    <w:qFormat/>
    <w:rsid w:val="00553CCA"/>
    <w:pPr>
      <w:numPr>
        <w:ilvl w:val="3"/>
        <w:numId w:val="10"/>
      </w:numPr>
    </w:pPr>
  </w:style>
  <w:style w:type="character" w:customStyle="1" w:styleId="Heading5Char">
    <w:name w:val="Heading 5 Char"/>
    <w:basedOn w:val="DefaultParagraphFont"/>
    <w:link w:val="Heading5"/>
    <w:uiPriority w:val="1"/>
    <w:rsid w:val="00553CCA"/>
    <w:rPr>
      <w:rFonts w:asciiTheme="majorHAnsi" w:eastAsiaTheme="majorEastAsia" w:hAnsiTheme="majorHAnsi" w:cstheme="majorBidi"/>
      <w:b/>
      <w:color w:val="808285" w:themeColor="text2"/>
      <w:sz w:val="20"/>
    </w:rPr>
  </w:style>
  <w:style w:type="paragraph" w:customStyle="1" w:styleId="NbrHeading5">
    <w:name w:val="Nbr Heading 5"/>
    <w:basedOn w:val="Heading5"/>
    <w:next w:val="BodyText"/>
    <w:uiPriority w:val="9"/>
    <w:qFormat/>
    <w:rsid w:val="00553CCA"/>
    <w:pPr>
      <w:numPr>
        <w:ilvl w:val="4"/>
      </w:numPr>
    </w:pPr>
  </w:style>
  <w:style w:type="paragraph" w:styleId="Caption">
    <w:name w:val="caption"/>
    <w:basedOn w:val="Normal"/>
    <w:next w:val="FigureStyle"/>
    <w:uiPriority w:val="6"/>
    <w:qFormat/>
    <w:rsid w:val="00553CCA"/>
    <w:pPr>
      <w:keepNext/>
      <w:tabs>
        <w:tab w:val="left" w:pos="1134"/>
      </w:tabs>
      <w:spacing w:before="240" w:after="120"/>
      <w:ind w:left="1134" w:hanging="1134"/>
    </w:pPr>
    <w:rPr>
      <w:iCs/>
      <w:color w:val="0E3178"/>
      <w:szCs w:val="18"/>
    </w:rPr>
  </w:style>
  <w:style w:type="paragraph" w:customStyle="1" w:styleId="TableCaption">
    <w:name w:val="Table Caption"/>
    <w:basedOn w:val="BodyText"/>
    <w:next w:val="BodyText"/>
    <w:uiPriority w:val="6"/>
    <w:qFormat/>
    <w:rsid w:val="00553CCA"/>
    <w:pPr>
      <w:keepNext/>
      <w:tabs>
        <w:tab w:val="left" w:pos="1134"/>
      </w:tabs>
      <w:spacing w:before="240" w:line="240" w:lineRule="auto"/>
      <w:ind w:left="1134" w:hanging="1134"/>
    </w:pPr>
  </w:style>
  <w:style w:type="character" w:styleId="PlaceholderText">
    <w:name w:val="Placeholder Text"/>
    <w:basedOn w:val="DefaultParagraphFont"/>
    <w:uiPriority w:val="99"/>
    <w:semiHidden/>
    <w:rsid w:val="00553CCA"/>
    <w:rPr>
      <w:color w:val="808080"/>
    </w:rPr>
  </w:style>
  <w:style w:type="paragraph" w:styleId="BodyText">
    <w:name w:val="Body Text"/>
    <w:basedOn w:val="Normal"/>
    <w:link w:val="BodyTextChar"/>
    <w:qFormat/>
    <w:rsid w:val="00553CCA"/>
    <w:pPr>
      <w:spacing w:before="120" w:after="120" w:line="264" w:lineRule="auto"/>
    </w:pPr>
    <w:rPr>
      <w:color w:val="0E3178"/>
    </w:rPr>
  </w:style>
  <w:style w:type="character" w:customStyle="1" w:styleId="BodyTextChar">
    <w:name w:val="Body Text Char"/>
    <w:basedOn w:val="DefaultParagraphFont"/>
    <w:link w:val="BodyText"/>
    <w:rsid w:val="00553CCA"/>
    <w:rPr>
      <w:color w:val="0E3178"/>
      <w:sz w:val="20"/>
    </w:rPr>
  </w:style>
  <w:style w:type="paragraph" w:customStyle="1" w:styleId="FigureStyle">
    <w:name w:val="Figure Style"/>
    <w:basedOn w:val="Normal"/>
    <w:next w:val="BodyText"/>
    <w:uiPriority w:val="6"/>
    <w:qFormat/>
    <w:rsid w:val="00553CCA"/>
    <w:pPr>
      <w:spacing w:before="120" w:after="240"/>
    </w:pPr>
  </w:style>
  <w:style w:type="paragraph" w:styleId="ListBullet0">
    <w:name w:val="List Bullet"/>
    <w:basedOn w:val="BodyText"/>
    <w:uiPriority w:val="2"/>
    <w:qFormat/>
    <w:rsid w:val="00553CCA"/>
    <w:pPr>
      <w:numPr>
        <w:numId w:val="3"/>
      </w:numPr>
    </w:pPr>
  </w:style>
  <w:style w:type="numbering" w:customStyle="1" w:styleId="ListBullet">
    <w:name w:val="List_Bullet"/>
    <w:uiPriority w:val="99"/>
    <w:rsid w:val="00553CCA"/>
    <w:pPr>
      <w:numPr>
        <w:numId w:val="3"/>
      </w:numPr>
    </w:pPr>
  </w:style>
  <w:style w:type="paragraph" w:customStyle="1" w:styleId="ListBullet6">
    <w:name w:val="List Bullet 6"/>
    <w:basedOn w:val="ListBullet0"/>
    <w:uiPriority w:val="19"/>
    <w:rsid w:val="00553CCA"/>
    <w:pPr>
      <w:numPr>
        <w:ilvl w:val="5"/>
        <w:numId w:val="10"/>
      </w:numPr>
    </w:pPr>
  </w:style>
  <w:style w:type="paragraph" w:styleId="ListBullet2">
    <w:name w:val="List Bullet 2"/>
    <w:basedOn w:val="ListBullet0"/>
    <w:uiPriority w:val="19"/>
    <w:rsid w:val="00553CCA"/>
    <w:pPr>
      <w:numPr>
        <w:ilvl w:val="1"/>
      </w:numPr>
    </w:pPr>
  </w:style>
  <w:style w:type="paragraph" w:styleId="ListBullet3">
    <w:name w:val="List Bullet 3"/>
    <w:basedOn w:val="ListBullet0"/>
    <w:uiPriority w:val="19"/>
    <w:rsid w:val="00553CCA"/>
    <w:pPr>
      <w:numPr>
        <w:ilvl w:val="2"/>
      </w:numPr>
    </w:pPr>
  </w:style>
  <w:style w:type="paragraph" w:styleId="ListBullet4">
    <w:name w:val="List Bullet 4"/>
    <w:basedOn w:val="ListBullet0"/>
    <w:uiPriority w:val="19"/>
    <w:rsid w:val="00553CCA"/>
    <w:pPr>
      <w:numPr>
        <w:ilvl w:val="3"/>
      </w:numPr>
    </w:pPr>
  </w:style>
  <w:style w:type="paragraph" w:styleId="ListBullet5">
    <w:name w:val="List Bullet 5"/>
    <w:basedOn w:val="ListBullet0"/>
    <w:uiPriority w:val="19"/>
    <w:rsid w:val="00553CCA"/>
    <w:pPr>
      <w:numPr>
        <w:ilvl w:val="4"/>
      </w:numPr>
    </w:pPr>
  </w:style>
  <w:style w:type="paragraph" w:styleId="ListNumber0">
    <w:name w:val="List Number"/>
    <w:basedOn w:val="BodyText"/>
    <w:uiPriority w:val="2"/>
    <w:qFormat/>
    <w:rsid w:val="00553CCA"/>
    <w:pPr>
      <w:numPr>
        <w:numId w:val="5"/>
      </w:numPr>
    </w:pPr>
  </w:style>
  <w:style w:type="paragraph" w:customStyle="1" w:styleId="ListNumber6">
    <w:name w:val="List Number 6"/>
    <w:basedOn w:val="ListNumber0"/>
    <w:uiPriority w:val="19"/>
    <w:rsid w:val="00553CCA"/>
    <w:pPr>
      <w:numPr>
        <w:numId w:val="0"/>
      </w:numPr>
      <w:tabs>
        <w:tab w:val="num" w:pos="4320"/>
      </w:tabs>
      <w:ind w:left="4320" w:hanging="720"/>
    </w:pPr>
  </w:style>
  <w:style w:type="paragraph" w:customStyle="1" w:styleId="ListParagraph6">
    <w:name w:val="List Paragraph 6"/>
    <w:basedOn w:val="ListParagraph0"/>
    <w:uiPriority w:val="19"/>
    <w:rsid w:val="00553CCA"/>
    <w:pPr>
      <w:numPr>
        <w:numId w:val="0"/>
      </w:numPr>
      <w:tabs>
        <w:tab w:val="num" w:pos="4320"/>
      </w:tabs>
      <w:ind w:left="4320" w:hanging="720"/>
    </w:pPr>
  </w:style>
  <w:style w:type="paragraph" w:styleId="ListNumber2">
    <w:name w:val="List Number 2"/>
    <w:basedOn w:val="ListNumber0"/>
    <w:uiPriority w:val="19"/>
    <w:rsid w:val="00553CCA"/>
    <w:pPr>
      <w:numPr>
        <w:ilvl w:val="1"/>
      </w:numPr>
    </w:pPr>
  </w:style>
  <w:style w:type="paragraph" w:styleId="ListNumber3">
    <w:name w:val="List Number 3"/>
    <w:basedOn w:val="ListNumber0"/>
    <w:uiPriority w:val="19"/>
    <w:rsid w:val="00553CCA"/>
    <w:pPr>
      <w:numPr>
        <w:ilvl w:val="2"/>
      </w:numPr>
    </w:pPr>
  </w:style>
  <w:style w:type="paragraph" w:styleId="ListNumber4">
    <w:name w:val="List Number 4"/>
    <w:basedOn w:val="ListNumber0"/>
    <w:uiPriority w:val="19"/>
    <w:rsid w:val="00553CCA"/>
    <w:pPr>
      <w:numPr>
        <w:ilvl w:val="3"/>
      </w:numPr>
    </w:pPr>
  </w:style>
  <w:style w:type="paragraph" w:styleId="ListNumber5">
    <w:name w:val="List Number 5"/>
    <w:basedOn w:val="ListNumber0"/>
    <w:uiPriority w:val="19"/>
    <w:rsid w:val="00553CCA"/>
    <w:pPr>
      <w:numPr>
        <w:ilvl w:val="4"/>
      </w:numPr>
    </w:pPr>
  </w:style>
  <w:style w:type="numbering" w:customStyle="1" w:styleId="ListNumber">
    <w:name w:val="List_Number"/>
    <w:uiPriority w:val="99"/>
    <w:rsid w:val="00553CCA"/>
    <w:pPr>
      <w:numPr>
        <w:numId w:val="5"/>
      </w:numPr>
    </w:pPr>
  </w:style>
  <w:style w:type="numbering" w:customStyle="1" w:styleId="ListParagraph">
    <w:name w:val="List_Paragraph"/>
    <w:uiPriority w:val="99"/>
    <w:rsid w:val="00553CCA"/>
    <w:pPr>
      <w:numPr>
        <w:numId w:val="6"/>
      </w:numPr>
    </w:pPr>
  </w:style>
  <w:style w:type="paragraph" w:customStyle="1" w:styleId="ListAlpha0">
    <w:name w:val="List Alpha"/>
    <w:basedOn w:val="BodyText"/>
    <w:uiPriority w:val="2"/>
    <w:qFormat/>
    <w:rsid w:val="00553CCA"/>
    <w:pPr>
      <w:numPr>
        <w:numId w:val="1"/>
      </w:numPr>
    </w:pPr>
  </w:style>
  <w:style w:type="paragraph" w:customStyle="1" w:styleId="ListAlpha2">
    <w:name w:val="List Alpha 2"/>
    <w:basedOn w:val="ListAlpha0"/>
    <w:uiPriority w:val="19"/>
    <w:rsid w:val="00553CCA"/>
    <w:pPr>
      <w:numPr>
        <w:ilvl w:val="1"/>
      </w:numPr>
    </w:pPr>
  </w:style>
  <w:style w:type="paragraph" w:customStyle="1" w:styleId="ListAlpha3">
    <w:name w:val="List Alpha 3"/>
    <w:basedOn w:val="ListAlpha0"/>
    <w:uiPriority w:val="19"/>
    <w:rsid w:val="00553CCA"/>
    <w:pPr>
      <w:numPr>
        <w:ilvl w:val="2"/>
      </w:numPr>
    </w:pPr>
  </w:style>
  <w:style w:type="paragraph" w:customStyle="1" w:styleId="ListAlpha4">
    <w:name w:val="List Alpha 4"/>
    <w:basedOn w:val="ListAlpha0"/>
    <w:uiPriority w:val="19"/>
    <w:rsid w:val="00553CCA"/>
    <w:pPr>
      <w:numPr>
        <w:ilvl w:val="3"/>
      </w:numPr>
    </w:pPr>
  </w:style>
  <w:style w:type="paragraph" w:customStyle="1" w:styleId="ListAlpha5">
    <w:name w:val="List Alpha 5"/>
    <w:basedOn w:val="ListAlpha0"/>
    <w:uiPriority w:val="19"/>
    <w:rsid w:val="00553CCA"/>
    <w:pPr>
      <w:numPr>
        <w:ilvl w:val="4"/>
      </w:numPr>
    </w:pPr>
  </w:style>
  <w:style w:type="paragraph" w:customStyle="1" w:styleId="ListAlpha6">
    <w:name w:val="List Alpha 6"/>
    <w:basedOn w:val="ListAlpha0"/>
    <w:uiPriority w:val="19"/>
    <w:rsid w:val="00553CCA"/>
    <w:pPr>
      <w:numPr>
        <w:numId w:val="0"/>
      </w:numPr>
      <w:tabs>
        <w:tab w:val="num" w:pos="4320"/>
      </w:tabs>
      <w:ind w:left="4320" w:hanging="720"/>
    </w:pPr>
  </w:style>
  <w:style w:type="numbering" w:customStyle="1" w:styleId="ListAlpha">
    <w:name w:val="List_Alpha"/>
    <w:uiPriority w:val="99"/>
    <w:rsid w:val="00553CCA"/>
    <w:pPr>
      <w:numPr>
        <w:numId w:val="1"/>
      </w:numPr>
    </w:pPr>
  </w:style>
  <w:style w:type="numbering" w:customStyle="1" w:styleId="ListNbrHeading">
    <w:name w:val="List_NbrHeading"/>
    <w:uiPriority w:val="99"/>
    <w:rsid w:val="00553CCA"/>
    <w:pPr>
      <w:numPr>
        <w:numId w:val="4"/>
      </w:numPr>
    </w:pPr>
  </w:style>
  <w:style w:type="paragraph" w:styleId="Title">
    <w:name w:val="Title"/>
    <w:basedOn w:val="Normal"/>
    <w:next w:val="BodyText"/>
    <w:link w:val="TitleChar"/>
    <w:uiPriority w:val="10"/>
    <w:rsid w:val="00553CCA"/>
    <w:pPr>
      <w:spacing w:after="360"/>
      <w:contextualSpacing/>
    </w:pPr>
    <w:rPr>
      <w:rFonts w:asciiTheme="majorHAnsi" w:eastAsiaTheme="majorEastAsia" w:hAnsiTheme="majorHAnsi" w:cstheme="majorBidi"/>
      <w:b/>
      <w:color w:val="A23A95" w:themeColor="accent1"/>
      <w:sz w:val="92"/>
      <w:szCs w:val="56"/>
    </w:rPr>
  </w:style>
  <w:style w:type="character" w:customStyle="1" w:styleId="TitleChar">
    <w:name w:val="Title Char"/>
    <w:basedOn w:val="DefaultParagraphFont"/>
    <w:link w:val="Title"/>
    <w:uiPriority w:val="10"/>
    <w:rsid w:val="00553CCA"/>
    <w:rPr>
      <w:rFonts w:asciiTheme="majorHAnsi" w:eastAsiaTheme="majorEastAsia" w:hAnsiTheme="majorHAnsi" w:cstheme="majorBidi"/>
      <w:b/>
      <w:color w:val="A23A95" w:themeColor="accent1"/>
      <w:sz w:val="92"/>
      <w:szCs w:val="56"/>
    </w:rPr>
  </w:style>
  <w:style w:type="paragraph" w:styleId="Subtitle">
    <w:name w:val="Subtitle"/>
    <w:basedOn w:val="Normal"/>
    <w:next w:val="BodyText"/>
    <w:link w:val="SubtitleChar"/>
    <w:uiPriority w:val="11"/>
    <w:rsid w:val="00553CCA"/>
    <w:pPr>
      <w:numPr>
        <w:ilvl w:val="1"/>
      </w:numPr>
      <w:spacing w:before="360" w:after="360"/>
    </w:pPr>
    <w:rPr>
      <w:rFonts w:eastAsiaTheme="minorEastAsia"/>
      <w:color w:val="0E3178"/>
      <w:sz w:val="44"/>
    </w:rPr>
  </w:style>
  <w:style w:type="character" w:customStyle="1" w:styleId="SubtitleChar">
    <w:name w:val="Subtitle Char"/>
    <w:basedOn w:val="DefaultParagraphFont"/>
    <w:link w:val="Subtitle"/>
    <w:uiPriority w:val="11"/>
    <w:rsid w:val="00553CCA"/>
    <w:rPr>
      <w:rFonts w:eastAsiaTheme="minorEastAsia"/>
      <w:color w:val="0E3178"/>
      <w:sz w:val="44"/>
    </w:rPr>
  </w:style>
  <w:style w:type="paragraph" w:styleId="TOCHeading">
    <w:name w:val="TOC Heading"/>
    <w:basedOn w:val="Normal"/>
    <w:next w:val="Normal"/>
    <w:uiPriority w:val="39"/>
    <w:qFormat/>
    <w:rsid w:val="00553CCA"/>
    <w:pPr>
      <w:spacing w:before="600" w:after="240" w:line="340" w:lineRule="exact"/>
    </w:pPr>
    <w:rPr>
      <w:b/>
      <w:color w:val="A23A95" w:themeColor="accent1"/>
      <w:sz w:val="36"/>
    </w:rPr>
  </w:style>
  <w:style w:type="paragraph" w:styleId="TOC4">
    <w:name w:val="toc 4"/>
    <w:basedOn w:val="TOC1"/>
    <w:next w:val="Normal"/>
    <w:uiPriority w:val="39"/>
    <w:rsid w:val="00553CCA"/>
    <w:pPr>
      <w:tabs>
        <w:tab w:val="left" w:pos="425"/>
      </w:tabs>
      <w:ind w:left="425" w:hanging="425"/>
    </w:pPr>
  </w:style>
  <w:style w:type="paragraph" w:styleId="TOC5">
    <w:name w:val="toc 5"/>
    <w:basedOn w:val="TOC2"/>
    <w:next w:val="Normal"/>
    <w:uiPriority w:val="39"/>
    <w:rsid w:val="00553CCA"/>
    <w:pPr>
      <w:tabs>
        <w:tab w:val="left" w:pos="993"/>
      </w:tabs>
      <w:ind w:left="993" w:hanging="568"/>
    </w:pPr>
    <w:rPr>
      <w:noProof/>
    </w:rPr>
  </w:style>
  <w:style w:type="paragraph" w:styleId="TOC1">
    <w:name w:val="toc 1"/>
    <w:basedOn w:val="Normal"/>
    <w:next w:val="Normal"/>
    <w:uiPriority w:val="39"/>
    <w:rsid w:val="00553CCA"/>
    <w:pPr>
      <w:tabs>
        <w:tab w:val="right" w:leader="dot" w:pos="9639"/>
      </w:tabs>
      <w:spacing w:before="120" w:after="60"/>
    </w:pPr>
    <w:rPr>
      <w:color w:val="0E3178"/>
    </w:rPr>
  </w:style>
  <w:style w:type="paragraph" w:styleId="TOC6">
    <w:name w:val="toc 6"/>
    <w:basedOn w:val="TOC3"/>
    <w:next w:val="Normal"/>
    <w:uiPriority w:val="39"/>
    <w:rsid w:val="00553CCA"/>
    <w:pPr>
      <w:tabs>
        <w:tab w:val="left" w:pos="1701"/>
      </w:tabs>
      <w:ind w:left="1701" w:hanging="708"/>
    </w:pPr>
    <w:rPr>
      <w:noProof/>
    </w:rPr>
  </w:style>
  <w:style w:type="paragraph" w:styleId="Quote">
    <w:name w:val="Quote"/>
    <w:basedOn w:val="BodyText"/>
    <w:next w:val="Normal"/>
    <w:link w:val="QuoteChar"/>
    <w:uiPriority w:val="8"/>
    <w:rsid w:val="00553CCA"/>
    <w:pPr>
      <w:spacing w:before="240" w:after="240"/>
      <w:ind w:left="567" w:right="567"/>
    </w:pPr>
    <w:rPr>
      <w:i/>
      <w:iCs/>
      <w:color w:val="A23A95" w:themeColor="accent1"/>
    </w:rPr>
  </w:style>
  <w:style w:type="paragraph" w:styleId="TOC2">
    <w:name w:val="toc 2"/>
    <w:basedOn w:val="Normal"/>
    <w:next w:val="Normal"/>
    <w:uiPriority w:val="39"/>
    <w:rsid w:val="00553CCA"/>
    <w:pPr>
      <w:tabs>
        <w:tab w:val="right" w:leader="dot" w:pos="9639"/>
      </w:tabs>
      <w:spacing w:before="60" w:after="60"/>
      <w:ind w:left="425"/>
    </w:pPr>
    <w:rPr>
      <w:color w:val="0E3178"/>
    </w:rPr>
  </w:style>
  <w:style w:type="paragraph" w:styleId="TOC3">
    <w:name w:val="toc 3"/>
    <w:basedOn w:val="Normal"/>
    <w:next w:val="Normal"/>
    <w:uiPriority w:val="39"/>
    <w:rsid w:val="00553CCA"/>
    <w:pPr>
      <w:tabs>
        <w:tab w:val="right" w:leader="dot" w:pos="9639"/>
      </w:tabs>
      <w:spacing w:before="20" w:after="20"/>
      <w:ind w:left="851"/>
    </w:pPr>
    <w:rPr>
      <w:color w:val="0E3178"/>
    </w:rPr>
  </w:style>
  <w:style w:type="character" w:customStyle="1" w:styleId="QuoteChar">
    <w:name w:val="Quote Char"/>
    <w:basedOn w:val="DefaultParagraphFont"/>
    <w:link w:val="Quote"/>
    <w:uiPriority w:val="8"/>
    <w:rsid w:val="00553CCA"/>
    <w:rPr>
      <w:i/>
      <w:iCs/>
      <w:color w:val="A23A95" w:themeColor="accent1"/>
      <w:sz w:val="20"/>
    </w:rPr>
  </w:style>
  <w:style w:type="paragraph" w:styleId="Footer">
    <w:name w:val="footer"/>
    <w:basedOn w:val="Normal"/>
    <w:link w:val="FooterChar"/>
    <w:uiPriority w:val="99"/>
    <w:rsid w:val="00553CCA"/>
    <w:pPr>
      <w:jc w:val="right"/>
    </w:pPr>
    <w:rPr>
      <w:b/>
      <w:color w:val="0E3178" w:themeColor="accent3"/>
      <w:sz w:val="16"/>
    </w:rPr>
  </w:style>
  <w:style w:type="character" w:customStyle="1" w:styleId="FooterChar">
    <w:name w:val="Footer Char"/>
    <w:basedOn w:val="DefaultParagraphFont"/>
    <w:link w:val="Footer"/>
    <w:uiPriority w:val="99"/>
    <w:rsid w:val="00553CCA"/>
    <w:rPr>
      <w:b/>
      <w:color w:val="0E3178" w:themeColor="accent3"/>
      <w:sz w:val="16"/>
    </w:rPr>
  </w:style>
  <w:style w:type="paragraph" w:styleId="Header">
    <w:name w:val="header"/>
    <w:basedOn w:val="Normal"/>
    <w:link w:val="HeaderChar"/>
    <w:uiPriority w:val="99"/>
    <w:rsid w:val="00553CCA"/>
    <w:rPr>
      <w:sz w:val="18"/>
    </w:rPr>
  </w:style>
  <w:style w:type="character" w:customStyle="1" w:styleId="HeaderChar">
    <w:name w:val="Header Char"/>
    <w:basedOn w:val="DefaultParagraphFont"/>
    <w:link w:val="Header"/>
    <w:uiPriority w:val="99"/>
    <w:rsid w:val="00553CCA"/>
    <w:rPr>
      <w:sz w:val="18"/>
    </w:rPr>
  </w:style>
  <w:style w:type="table" w:styleId="TableGrid">
    <w:name w:val="Table Grid"/>
    <w:aliases w:val="Table No Border"/>
    <w:basedOn w:val="TableNormal"/>
    <w:uiPriority w:val="39"/>
    <w:rsid w:val="00553CCA"/>
    <w:pPr>
      <w:spacing w:after="0" w:line="240" w:lineRule="auto"/>
    </w:pPr>
    <w:tblPr>
      <w:tblCellMar>
        <w:left w:w="0" w:type="dxa"/>
        <w:right w:w="0" w:type="dxa"/>
      </w:tblCellMar>
    </w:tblPr>
  </w:style>
  <w:style w:type="table" w:customStyle="1" w:styleId="PrimaryTable">
    <w:name w:val="Primary Table"/>
    <w:basedOn w:val="TableNormal"/>
    <w:uiPriority w:val="99"/>
    <w:rsid w:val="00553CCA"/>
    <w:pPr>
      <w:spacing w:after="0" w:line="240" w:lineRule="auto"/>
    </w:pPr>
    <w:tblPr>
      <w:tblStyleRowBandSize w:val="1"/>
      <w:tblStyleColBandSize w:val="1"/>
      <w:tblBorders>
        <w:top w:val="single" w:sz="4" w:space="0" w:color="511D4A" w:themeColor="accent1" w:themeShade="80"/>
        <w:left w:val="single" w:sz="4" w:space="0" w:color="511D4A" w:themeColor="accent1" w:themeShade="80"/>
        <w:bottom w:val="single" w:sz="4" w:space="0" w:color="511D4A" w:themeColor="accent1" w:themeShade="80"/>
        <w:right w:val="single" w:sz="4" w:space="0" w:color="511D4A" w:themeColor="accent1" w:themeShade="80"/>
        <w:insideH w:val="single" w:sz="4" w:space="0" w:color="511D4A" w:themeColor="accent1" w:themeShade="80"/>
        <w:insideV w:val="single" w:sz="4" w:space="0" w:color="511D4A" w:themeColor="accent1" w:themeShade="80"/>
      </w:tblBorders>
      <w:tblCellMar>
        <w:left w:w="0" w:type="dxa"/>
        <w:right w:w="0" w:type="dxa"/>
      </w:tblCellMar>
    </w:tblPr>
    <w:tblStylePr w:type="firstRow">
      <w:rPr>
        <w:color w:val="FFFFFF" w:themeColor="background1"/>
      </w:rPr>
      <w:tblPr/>
      <w:tcPr>
        <w:shd w:val="clear" w:color="auto" w:fill="A23A95" w:themeFill="accent1"/>
      </w:tcPr>
    </w:tblStylePr>
    <w:tblStylePr w:type="lastRow">
      <w:tblPr/>
      <w:tcPr>
        <w:shd w:val="clear" w:color="auto" w:fill="E4E4E4" w:themeFill="background2"/>
      </w:tcPr>
    </w:tblStylePr>
    <w:tblStylePr w:type="firstCol">
      <w:rPr>
        <w:color w:val="FFFFFF" w:themeColor="background1"/>
      </w:rPr>
      <w:tblPr/>
      <w:tcPr>
        <w:shd w:val="clear" w:color="auto" w:fill="A23A95" w:themeFill="accent1"/>
      </w:tcPr>
    </w:tblStylePr>
    <w:tblStylePr w:type="lastCol">
      <w:tblPr/>
      <w:tcPr>
        <w:shd w:val="clear" w:color="auto" w:fill="E4E4E4" w:themeFill="background2"/>
      </w:tcPr>
    </w:tblStylePr>
    <w:tblStylePr w:type="band2Vert">
      <w:tblPr/>
      <w:tcPr>
        <w:shd w:val="clear" w:color="auto" w:fill="E4E4E4" w:themeFill="background2"/>
      </w:tcPr>
    </w:tblStylePr>
    <w:tblStylePr w:type="band2Horz">
      <w:tblPr/>
      <w:tcPr>
        <w:shd w:val="clear" w:color="auto" w:fill="E4E4E4" w:themeFill="background2"/>
      </w:tcPr>
    </w:tblStylePr>
  </w:style>
  <w:style w:type="table" w:customStyle="1" w:styleId="SecondaryTable">
    <w:name w:val="Secondary Table"/>
    <w:basedOn w:val="TableNormal"/>
    <w:uiPriority w:val="99"/>
    <w:rsid w:val="00553CCA"/>
    <w:pPr>
      <w:spacing w:after="0" w:line="240" w:lineRule="auto"/>
    </w:pPr>
    <w:tblPr>
      <w:tblStyleRowBandSize w:val="1"/>
      <w:tblStyleColBandSize w:val="1"/>
      <w:tblBorders>
        <w:top w:val="single" w:sz="4" w:space="0" w:color="511F69" w:themeColor="accent2" w:themeShade="BF"/>
        <w:left w:val="single" w:sz="4" w:space="0" w:color="511F69" w:themeColor="accent2" w:themeShade="BF"/>
        <w:bottom w:val="single" w:sz="4" w:space="0" w:color="511F69" w:themeColor="accent2" w:themeShade="BF"/>
        <w:right w:val="single" w:sz="4" w:space="0" w:color="511F69" w:themeColor="accent2" w:themeShade="BF"/>
        <w:insideH w:val="single" w:sz="4" w:space="0" w:color="511F69" w:themeColor="accent2" w:themeShade="BF"/>
        <w:insideV w:val="single" w:sz="4" w:space="0" w:color="511F69" w:themeColor="accent2" w:themeShade="BF"/>
      </w:tblBorders>
      <w:tblCellMar>
        <w:left w:w="0" w:type="dxa"/>
        <w:right w:w="0" w:type="dxa"/>
      </w:tblCellMar>
    </w:tblPr>
    <w:tblStylePr w:type="firstRow">
      <w:rPr>
        <w:color w:val="FFFFFF" w:themeColor="background1"/>
      </w:rPr>
      <w:tblPr/>
      <w:tcPr>
        <w:shd w:val="clear" w:color="auto" w:fill="6D2A8D" w:themeFill="accent2"/>
      </w:tcPr>
    </w:tblStylePr>
    <w:tblStylePr w:type="lastRow">
      <w:tblPr/>
      <w:tcPr>
        <w:shd w:val="clear" w:color="auto" w:fill="E4E4E4" w:themeFill="background2"/>
      </w:tcPr>
    </w:tblStylePr>
    <w:tblStylePr w:type="firstCol">
      <w:rPr>
        <w:color w:val="FFFFFF" w:themeColor="background1"/>
      </w:rPr>
      <w:tblPr/>
      <w:tcPr>
        <w:shd w:val="clear" w:color="auto" w:fill="6D2A8D" w:themeFill="accent2"/>
      </w:tcPr>
    </w:tblStylePr>
    <w:tblStylePr w:type="lastCol">
      <w:tblPr/>
      <w:tcPr>
        <w:shd w:val="clear" w:color="auto" w:fill="E4E4E4" w:themeFill="background2"/>
      </w:tcPr>
    </w:tblStylePr>
    <w:tblStylePr w:type="band2Vert">
      <w:tblPr/>
      <w:tcPr>
        <w:shd w:val="clear" w:color="auto" w:fill="E4E4E4" w:themeFill="background2"/>
      </w:tcPr>
    </w:tblStylePr>
    <w:tblStylePr w:type="band2Horz">
      <w:tblPr/>
      <w:tcPr>
        <w:shd w:val="clear" w:color="auto" w:fill="E4E4E4" w:themeFill="background2"/>
      </w:tcPr>
    </w:tblStylePr>
  </w:style>
  <w:style w:type="paragraph" w:customStyle="1" w:styleId="TableText">
    <w:name w:val="Table Text"/>
    <w:basedOn w:val="Normal"/>
    <w:uiPriority w:val="3"/>
    <w:qFormat/>
    <w:rsid w:val="00553CCA"/>
    <w:pPr>
      <w:spacing w:before="60" w:after="60"/>
      <w:ind w:left="113" w:right="113"/>
    </w:pPr>
    <w:rPr>
      <w:color w:val="0E3178"/>
      <w:sz w:val="18"/>
    </w:rPr>
  </w:style>
  <w:style w:type="paragraph" w:customStyle="1" w:styleId="TableHeading">
    <w:name w:val="Table Heading"/>
    <w:basedOn w:val="Normal"/>
    <w:uiPriority w:val="3"/>
    <w:qFormat/>
    <w:rsid w:val="00553CCA"/>
    <w:pPr>
      <w:spacing w:before="60" w:after="60"/>
      <w:ind w:left="113" w:right="113"/>
    </w:pPr>
    <w:rPr>
      <w:b/>
      <w:sz w:val="18"/>
    </w:rPr>
  </w:style>
  <w:style w:type="paragraph" w:customStyle="1" w:styleId="TableBullet">
    <w:name w:val="Table Bullet"/>
    <w:basedOn w:val="TableText"/>
    <w:uiPriority w:val="4"/>
    <w:qFormat/>
    <w:rsid w:val="00553CCA"/>
    <w:pPr>
      <w:numPr>
        <w:numId w:val="10"/>
      </w:numPr>
    </w:pPr>
  </w:style>
  <w:style w:type="paragraph" w:customStyle="1" w:styleId="TableBullet2">
    <w:name w:val="Table Bullet 2"/>
    <w:basedOn w:val="TableBullet"/>
    <w:uiPriority w:val="19"/>
    <w:rsid w:val="00553CCA"/>
    <w:pPr>
      <w:numPr>
        <w:ilvl w:val="1"/>
      </w:numPr>
    </w:pPr>
  </w:style>
  <w:style w:type="paragraph" w:customStyle="1" w:styleId="TableNumber">
    <w:name w:val="Table Number"/>
    <w:basedOn w:val="TableText"/>
    <w:uiPriority w:val="4"/>
    <w:qFormat/>
    <w:rsid w:val="00553CCA"/>
    <w:pPr>
      <w:tabs>
        <w:tab w:val="num" w:pos="720"/>
      </w:tabs>
      <w:ind w:left="720" w:hanging="720"/>
    </w:pPr>
  </w:style>
  <w:style w:type="paragraph" w:customStyle="1" w:styleId="TableNumber2">
    <w:name w:val="Table Number 2"/>
    <w:basedOn w:val="TableNumber"/>
    <w:uiPriority w:val="19"/>
    <w:rsid w:val="00553CCA"/>
    <w:pPr>
      <w:numPr>
        <w:ilvl w:val="1"/>
      </w:numPr>
      <w:tabs>
        <w:tab w:val="num" w:pos="720"/>
      </w:tabs>
      <w:ind w:left="720" w:hanging="720"/>
    </w:pPr>
  </w:style>
  <w:style w:type="numbering" w:customStyle="1" w:styleId="ListTableBullet">
    <w:name w:val="List_TableBullet"/>
    <w:uiPriority w:val="99"/>
    <w:rsid w:val="00553CCA"/>
    <w:pPr>
      <w:numPr>
        <w:numId w:val="7"/>
      </w:numPr>
    </w:pPr>
  </w:style>
  <w:style w:type="numbering" w:customStyle="1" w:styleId="ListTableNumber">
    <w:name w:val="List_TableNumber"/>
    <w:uiPriority w:val="99"/>
    <w:rsid w:val="00553CCA"/>
    <w:pPr>
      <w:numPr>
        <w:numId w:val="8"/>
      </w:numPr>
    </w:pPr>
  </w:style>
  <w:style w:type="paragraph" w:customStyle="1" w:styleId="AppendixH2">
    <w:name w:val="Appendix H2"/>
    <w:basedOn w:val="Heading2"/>
    <w:next w:val="BodyText"/>
    <w:uiPriority w:val="14"/>
    <w:rsid w:val="00553CCA"/>
    <w:pPr>
      <w:numPr>
        <w:ilvl w:val="1"/>
        <w:numId w:val="2"/>
      </w:numPr>
    </w:pPr>
  </w:style>
  <w:style w:type="paragraph" w:customStyle="1" w:styleId="AppendixH3">
    <w:name w:val="Appendix H3"/>
    <w:basedOn w:val="Heading3"/>
    <w:next w:val="BodyText"/>
    <w:uiPriority w:val="14"/>
    <w:rsid w:val="00553CCA"/>
    <w:pPr>
      <w:numPr>
        <w:ilvl w:val="2"/>
        <w:numId w:val="2"/>
      </w:numPr>
    </w:pPr>
  </w:style>
  <w:style w:type="numbering" w:customStyle="1" w:styleId="ListAppendix">
    <w:name w:val="List_Appendix"/>
    <w:uiPriority w:val="99"/>
    <w:rsid w:val="00553CCA"/>
    <w:pPr>
      <w:numPr>
        <w:numId w:val="2"/>
      </w:numPr>
    </w:pPr>
  </w:style>
  <w:style w:type="paragraph" w:styleId="TOC8">
    <w:name w:val="toc 8"/>
    <w:basedOn w:val="TOC2"/>
    <w:next w:val="Normal"/>
    <w:uiPriority w:val="39"/>
    <w:rsid w:val="00553CCA"/>
    <w:pPr>
      <w:tabs>
        <w:tab w:val="left" w:pos="1701"/>
      </w:tabs>
    </w:pPr>
  </w:style>
  <w:style w:type="paragraph" w:styleId="TableofFigures">
    <w:name w:val="table of figures"/>
    <w:basedOn w:val="Normal"/>
    <w:next w:val="Normal"/>
    <w:uiPriority w:val="99"/>
    <w:unhideWhenUsed/>
    <w:rsid w:val="00553CCA"/>
    <w:pPr>
      <w:tabs>
        <w:tab w:val="left" w:pos="1134"/>
        <w:tab w:val="right" w:leader="dot" w:pos="9628"/>
      </w:tabs>
      <w:spacing w:before="60" w:after="60"/>
      <w:ind w:left="1134" w:hanging="1134"/>
    </w:pPr>
  </w:style>
  <w:style w:type="character" w:styleId="Hyperlink">
    <w:name w:val="Hyperlink"/>
    <w:basedOn w:val="DefaultParagraphFont"/>
    <w:uiPriority w:val="99"/>
    <w:rsid w:val="00553CCA"/>
    <w:rPr>
      <w:color w:val="A23A95" w:themeColor="accent1"/>
      <w:u w:val="single"/>
    </w:rPr>
  </w:style>
  <w:style w:type="character" w:customStyle="1" w:styleId="Heading9Char">
    <w:name w:val="Heading 9 Char"/>
    <w:aliases w:val="Appendix H1 Char"/>
    <w:basedOn w:val="DefaultParagraphFont"/>
    <w:link w:val="Heading9"/>
    <w:uiPriority w:val="12"/>
    <w:rsid w:val="00553CCA"/>
    <w:rPr>
      <w:b/>
      <w:iCs/>
      <w:color w:val="A23A95" w:themeColor="accent1"/>
      <w:sz w:val="48"/>
      <w:szCs w:val="21"/>
    </w:rPr>
  </w:style>
  <w:style w:type="paragraph" w:styleId="FootnoteText">
    <w:name w:val="footnote text"/>
    <w:basedOn w:val="Normal"/>
    <w:link w:val="FootnoteTextChar"/>
    <w:uiPriority w:val="99"/>
    <w:rsid w:val="00553CCA"/>
    <w:rPr>
      <w:sz w:val="16"/>
      <w:szCs w:val="20"/>
    </w:rPr>
  </w:style>
  <w:style w:type="character" w:customStyle="1" w:styleId="FootnoteTextChar">
    <w:name w:val="Footnote Text Char"/>
    <w:basedOn w:val="DefaultParagraphFont"/>
    <w:link w:val="FootnoteText"/>
    <w:uiPriority w:val="99"/>
    <w:rsid w:val="00553CCA"/>
    <w:rPr>
      <w:sz w:val="16"/>
      <w:szCs w:val="20"/>
    </w:rPr>
  </w:style>
  <w:style w:type="character" w:styleId="FootnoteReference">
    <w:name w:val="footnote reference"/>
    <w:basedOn w:val="DefaultParagraphFont"/>
    <w:uiPriority w:val="99"/>
    <w:semiHidden/>
    <w:rsid w:val="00553CCA"/>
    <w:rPr>
      <w:vertAlign w:val="superscript"/>
    </w:rPr>
  </w:style>
  <w:style w:type="character" w:styleId="FollowedHyperlink">
    <w:name w:val="FollowedHyperlink"/>
    <w:basedOn w:val="DefaultParagraphFont"/>
    <w:uiPriority w:val="15"/>
    <w:rsid w:val="00553CCA"/>
    <w:rPr>
      <w:color w:val="6D2A8D" w:themeColor="accent2"/>
      <w:u w:val="single"/>
    </w:rPr>
  </w:style>
  <w:style w:type="paragraph" w:customStyle="1" w:styleId="Intro">
    <w:name w:val="Intro"/>
    <w:basedOn w:val="Normal"/>
    <w:uiPriority w:val="2"/>
    <w:qFormat/>
    <w:rsid w:val="00553CCA"/>
    <w:pPr>
      <w:framePr w:w="10206" w:wrap="around" w:vAnchor="text" w:hAnchor="text" w:y="1"/>
      <w:spacing w:before="360" w:after="360" w:line="264" w:lineRule="auto"/>
    </w:pPr>
    <w:rPr>
      <w:color w:val="A23A95" w:themeColor="accent1"/>
      <w:sz w:val="25"/>
    </w:rPr>
  </w:style>
  <w:style w:type="table" w:customStyle="1" w:styleId="SecondaryTableLined">
    <w:name w:val="Secondary Table Lined"/>
    <w:basedOn w:val="TableNormal"/>
    <w:uiPriority w:val="99"/>
    <w:rsid w:val="00553CCA"/>
    <w:pPr>
      <w:spacing w:after="0" w:line="240" w:lineRule="auto"/>
    </w:pPr>
    <w:tblPr>
      <w:tblStyleRowBandSize w:val="1"/>
      <w:tblStyleColBandSize w:val="1"/>
      <w:tblBorders>
        <w:top w:val="single" w:sz="18" w:space="0" w:color="6D2A8D" w:themeColor="accent2"/>
        <w:bottom w:val="single" w:sz="18" w:space="0" w:color="6D2A8D" w:themeColor="accent2"/>
        <w:insideH w:val="single" w:sz="4" w:space="0" w:color="E4E4E4" w:themeColor="background2"/>
      </w:tblBorders>
      <w:tblCellMar>
        <w:left w:w="0" w:type="dxa"/>
        <w:right w:w="0" w:type="dxa"/>
      </w:tblCellMar>
    </w:tblPr>
    <w:tblStylePr w:type="firstRow">
      <w:rPr>
        <w:color w:val="6D2A8D" w:themeColor="accent2"/>
      </w:rPr>
      <w:tblPr/>
      <w:tcPr>
        <w:tcBorders>
          <w:top w:val="single" w:sz="18" w:space="0" w:color="6D2A8D" w:themeColor="accent2"/>
          <w:bottom w:val="single" w:sz="18" w:space="0" w:color="6D2A8D" w:themeColor="accent2"/>
        </w:tcBorders>
        <w:shd w:val="clear" w:color="auto" w:fill="FFFFFF" w:themeFill="background1"/>
      </w:tcPr>
    </w:tblStylePr>
    <w:tblStylePr w:type="lastRow">
      <w:tblPr/>
      <w:tcPr>
        <w:shd w:val="clear" w:color="auto" w:fill="E4E4E4" w:themeFill="background2"/>
      </w:tcPr>
    </w:tblStylePr>
    <w:tblStylePr w:type="firstCol">
      <w:rPr>
        <w:color w:val="6D2A8D" w:themeColor="accent2"/>
      </w:rPr>
    </w:tblStylePr>
    <w:tblStylePr w:type="lastCol">
      <w:rPr>
        <w:color w:val="auto"/>
      </w:rPr>
      <w:tblPr/>
      <w:tcPr>
        <w:shd w:val="clear" w:color="auto" w:fill="E4E4E4" w:themeFill="background2"/>
      </w:tcPr>
    </w:tblStylePr>
    <w:tblStylePr w:type="band2Vert">
      <w:tblPr/>
      <w:tcPr>
        <w:shd w:val="clear" w:color="auto" w:fill="E4E4E4" w:themeFill="background2"/>
      </w:tcPr>
    </w:tblStylePr>
    <w:tblStylePr w:type="band2Horz">
      <w:tblPr/>
      <w:tcPr>
        <w:shd w:val="clear" w:color="auto" w:fill="E4E4E4" w:themeFill="background2"/>
      </w:tcPr>
    </w:tblStylePr>
  </w:style>
  <w:style w:type="table" w:customStyle="1" w:styleId="PrimaryTableLined">
    <w:name w:val="Primary Table Lined"/>
    <w:basedOn w:val="TableNormal"/>
    <w:uiPriority w:val="99"/>
    <w:rsid w:val="00553CCA"/>
    <w:pPr>
      <w:spacing w:after="0" w:line="240" w:lineRule="auto"/>
    </w:pPr>
    <w:tblPr>
      <w:tblStyleRowBandSize w:val="1"/>
      <w:tblStyleColBandSize w:val="1"/>
      <w:tblBorders>
        <w:top w:val="single" w:sz="18" w:space="0" w:color="A23A95" w:themeColor="accent1"/>
        <w:bottom w:val="single" w:sz="18" w:space="0" w:color="A23A95" w:themeColor="accent1"/>
        <w:insideH w:val="single" w:sz="4" w:space="0" w:color="E4E4E4" w:themeColor="background2"/>
      </w:tblBorders>
      <w:tblCellMar>
        <w:left w:w="0" w:type="dxa"/>
        <w:right w:w="0" w:type="dxa"/>
      </w:tblCellMar>
    </w:tblPr>
    <w:tblStylePr w:type="firstRow">
      <w:rPr>
        <w:color w:val="A23A95" w:themeColor="accent1"/>
      </w:rPr>
      <w:tblPr/>
      <w:tcPr>
        <w:tcBorders>
          <w:bottom w:val="single" w:sz="18" w:space="0" w:color="A23A95" w:themeColor="accent1"/>
        </w:tcBorders>
      </w:tcPr>
    </w:tblStylePr>
    <w:tblStylePr w:type="lastRow">
      <w:tblPr/>
      <w:tcPr>
        <w:shd w:val="clear" w:color="auto" w:fill="E4E4E4" w:themeFill="background2"/>
      </w:tcPr>
    </w:tblStylePr>
    <w:tblStylePr w:type="firstCol">
      <w:rPr>
        <w:color w:val="A23A95" w:themeColor="accent1"/>
      </w:rPr>
    </w:tblStylePr>
    <w:tblStylePr w:type="lastCol">
      <w:tblPr/>
      <w:tcPr>
        <w:shd w:val="clear" w:color="auto" w:fill="E4E4E4" w:themeFill="background2"/>
      </w:tcPr>
    </w:tblStylePr>
    <w:tblStylePr w:type="band2Vert">
      <w:tblPr/>
      <w:tcPr>
        <w:shd w:val="clear" w:color="auto" w:fill="E4E4E4" w:themeFill="background2"/>
      </w:tcPr>
    </w:tblStylePr>
    <w:tblStylePr w:type="band2Horz">
      <w:tblPr/>
      <w:tcPr>
        <w:shd w:val="clear" w:color="auto" w:fill="E4E4E4" w:themeFill="background2"/>
      </w:tcPr>
    </w:tblStylePr>
  </w:style>
  <w:style w:type="numbering" w:customStyle="1" w:styleId="ListTableNumber1">
    <w:name w:val="List_TableNumber1"/>
    <w:uiPriority w:val="99"/>
    <w:rsid w:val="00553CCA"/>
  </w:style>
  <w:style w:type="character" w:customStyle="1" w:styleId="UnresolvedMention1">
    <w:name w:val="Unresolved Mention1"/>
    <w:basedOn w:val="DefaultParagraphFont"/>
    <w:uiPriority w:val="99"/>
    <w:semiHidden/>
    <w:unhideWhenUsed/>
    <w:rsid w:val="00553CCA"/>
    <w:rPr>
      <w:color w:val="605E5C"/>
      <w:shd w:val="clear" w:color="auto" w:fill="E1DFDD"/>
    </w:rPr>
  </w:style>
  <w:style w:type="paragraph" w:styleId="BalloonText">
    <w:name w:val="Balloon Text"/>
    <w:basedOn w:val="Normal"/>
    <w:link w:val="BalloonTextChar"/>
    <w:uiPriority w:val="99"/>
    <w:semiHidden/>
    <w:unhideWhenUsed/>
    <w:rsid w:val="00553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CCA"/>
    <w:rPr>
      <w:rFonts w:ascii="Segoe UI" w:hAnsi="Segoe UI" w:cs="Segoe UI"/>
      <w:sz w:val="18"/>
      <w:szCs w:val="18"/>
    </w:rPr>
  </w:style>
  <w:style w:type="character" w:styleId="CommentReference">
    <w:name w:val="annotation reference"/>
    <w:basedOn w:val="DefaultParagraphFont"/>
    <w:uiPriority w:val="99"/>
    <w:semiHidden/>
    <w:unhideWhenUsed/>
    <w:rsid w:val="00E83A6F"/>
    <w:rPr>
      <w:sz w:val="16"/>
      <w:szCs w:val="16"/>
    </w:rPr>
  </w:style>
  <w:style w:type="paragraph" w:styleId="CommentText">
    <w:name w:val="annotation text"/>
    <w:basedOn w:val="Normal"/>
    <w:link w:val="CommentTextChar"/>
    <w:uiPriority w:val="99"/>
    <w:unhideWhenUsed/>
    <w:rsid w:val="00E83A6F"/>
    <w:rPr>
      <w:szCs w:val="20"/>
    </w:rPr>
  </w:style>
  <w:style w:type="character" w:customStyle="1" w:styleId="CommentTextChar">
    <w:name w:val="Comment Text Char"/>
    <w:basedOn w:val="DefaultParagraphFont"/>
    <w:link w:val="CommentText"/>
    <w:uiPriority w:val="99"/>
    <w:rsid w:val="00E83A6F"/>
    <w:rPr>
      <w:sz w:val="20"/>
      <w:szCs w:val="20"/>
    </w:rPr>
  </w:style>
  <w:style w:type="paragraph" w:styleId="CommentSubject">
    <w:name w:val="annotation subject"/>
    <w:basedOn w:val="CommentText"/>
    <w:next w:val="CommentText"/>
    <w:link w:val="CommentSubjectChar"/>
    <w:uiPriority w:val="99"/>
    <w:semiHidden/>
    <w:unhideWhenUsed/>
    <w:rsid w:val="00E83A6F"/>
    <w:rPr>
      <w:b/>
      <w:bCs/>
    </w:rPr>
  </w:style>
  <w:style w:type="character" w:customStyle="1" w:styleId="CommentSubjectChar">
    <w:name w:val="Comment Subject Char"/>
    <w:basedOn w:val="CommentTextChar"/>
    <w:link w:val="CommentSubject"/>
    <w:uiPriority w:val="99"/>
    <w:semiHidden/>
    <w:rsid w:val="00E83A6F"/>
    <w:rPr>
      <w:b/>
      <w:bCs/>
      <w:sz w:val="20"/>
      <w:szCs w:val="20"/>
    </w:rPr>
  </w:style>
  <w:style w:type="paragraph" w:customStyle="1" w:styleId="CalloutText">
    <w:name w:val="Callout Text"/>
    <w:basedOn w:val="Normal"/>
    <w:uiPriority w:val="7"/>
    <w:qFormat/>
    <w:rsid w:val="00B56C18"/>
    <w:pPr>
      <w:spacing w:before="120" w:after="120" w:line="264" w:lineRule="auto"/>
    </w:pPr>
    <w:rPr>
      <w:color w:val="FFFFFF" w:themeColor="background1"/>
    </w:rPr>
  </w:style>
  <w:style w:type="paragraph" w:customStyle="1" w:styleId="CalloutHeading">
    <w:name w:val="Callout Heading"/>
    <w:basedOn w:val="Normal"/>
    <w:next w:val="CalloutText"/>
    <w:uiPriority w:val="7"/>
    <w:qFormat/>
    <w:rsid w:val="00B56C18"/>
    <w:pPr>
      <w:spacing w:before="120" w:after="120"/>
    </w:pPr>
    <w:rPr>
      <w:b/>
      <w:color w:val="FFFFFF" w:themeColor="background1"/>
      <w:sz w:val="24"/>
    </w:rPr>
  </w:style>
  <w:style w:type="paragraph" w:customStyle="1" w:styleId="CoverDetails">
    <w:name w:val="Cover Details"/>
    <w:basedOn w:val="Normal"/>
    <w:next w:val="BodyText"/>
    <w:uiPriority w:val="12"/>
    <w:rsid w:val="00553CCA"/>
    <w:pPr>
      <w:spacing w:before="240" w:after="240" w:line="264" w:lineRule="auto"/>
    </w:pPr>
    <w:rPr>
      <w:b/>
      <w:sz w:val="24"/>
    </w:rPr>
  </w:style>
  <w:style w:type="character" w:styleId="UnresolvedMention">
    <w:name w:val="Unresolved Mention"/>
    <w:basedOn w:val="DefaultParagraphFont"/>
    <w:uiPriority w:val="99"/>
    <w:semiHidden/>
    <w:unhideWhenUsed/>
    <w:rsid w:val="00D65C3F"/>
    <w:rPr>
      <w:color w:val="605E5C"/>
      <w:shd w:val="clear" w:color="auto" w:fill="E1DFDD"/>
    </w:rPr>
  </w:style>
  <w:style w:type="paragraph" w:styleId="NoSpacing">
    <w:name w:val="No Spacing"/>
    <w:uiPriority w:val="1"/>
    <w:qFormat/>
    <w:rsid w:val="00E11932"/>
    <w:pPr>
      <w:spacing w:after="0" w:line="240" w:lineRule="auto"/>
    </w:pPr>
  </w:style>
  <w:style w:type="paragraph" w:styleId="Revision">
    <w:name w:val="Revision"/>
    <w:hidden/>
    <w:uiPriority w:val="99"/>
    <w:semiHidden/>
    <w:rsid w:val="00C45943"/>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6922">
      <w:bodyDiv w:val="1"/>
      <w:marLeft w:val="0"/>
      <w:marRight w:val="0"/>
      <w:marTop w:val="0"/>
      <w:marBottom w:val="0"/>
      <w:divBdr>
        <w:top w:val="none" w:sz="0" w:space="0" w:color="auto"/>
        <w:left w:val="none" w:sz="0" w:space="0" w:color="auto"/>
        <w:bottom w:val="none" w:sz="0" w:space="0" w:color="auto"/>
        <w:right w:val="none" w:sz="0" w:space="0" w:color="auto"/>
      </w:divBdr>
    </w:div>
    <w:div w:id="92946269">
      <w:bodyDiv w:val="1"/>
      <w:marLeft w:val="0"/>
      <w:marRight w:val="0"/>
      <w:marTop w:val="0"/>
      <w:marBottom w:val="0"/>
      <w:divBdr>
        <w:top w:val="none" w:sz="0" w:space="0" w:color="auto"/>
        <w:left w:val="none" w:sz="0" w:space="0" w:color="auto"/>
        <w:bottom w:val="none" w:sz="0" w:space="0" w:color="auto"/>
        <w:right w:val="none" w:sz="0" w:space="0" w:color="auto"/>
      </w:divBdr>
    </w:div>
    <w:div w:id="120812020">
      <w:bodyDiv w:val="1"/>
      <w:marLeft w:val="0"/>
      <w:marRight w:val="0"/>
      <w:marTop w:val="0"/>
      <w:marBottom w:val="0"/>
      <w:divBdr>
        <w:top w:val="none" w:sz="0" w:space="0" w:color="auto"/>
        <w:left w:val="none" w:sz="0" w:space="0" w:color="auto"/>
        <w:bottom w:val="none" w:sz="0" w:space="0" w:color="auto"/>
        <w:right w:val="none" w:sz="0" w:space="0" w:color="auto"/>
      </w:divBdr>
    </w:div>
    <w:div w:id="207112404">
      <w:bodyDiv w:val="1"/>
      <w:marLeft w:val="0"/>
      <w:marRight w:val="0"/>
      <w:marTop w:val="0"/>
      <w:marBottom w:val="0"/>
      <w:divBdr>
        <w:top w:val="none" w:sz="0" w:space="0" w:color="auto"/>
        <w:left w:val="none" w:sz="0" w:space="0" w:color="auto"/>
        <w:bottom w:val="none" w:sz="0" w:space="0" w:color="auto"/>
        <w:right w:val="none" w:sz="0" w:space="0" w:color="auto"/>
      </w:divBdr>
    </w:div>
    <w:div w:id="212087695">
      <w:bodyDiv w:val="1"/>
      <w:marLeft w:val="0"/>
      <w:marRight w:val="0"/>
      <w:marTop w:val="0"/>
      <w:marBottom w:val="0"/>
      <w:divBdr>
        <w:top w:val="none" w:sz="0" w:space="0" w:color="auto"/>
        <w:left w:val="none" w:sz="0" w:space="0" w:color="auto"/>
        <w:bottom w:val="none" w:sz="0" w:space="0" w:color="auto"/>
        <w:right w:val="none" w:sz="0" w:space="0" w:color="auto"/>
      </w:divBdr>
    </w:div>
    <w:div w:id="228227120">
      <w:bodyDiv w:val="1"/>
      <w:marLeft w:val="0"/>
      <w:marRight w:val="0"/>
      <w:marTop w:val="0"/>
      <w:marBottom w:val="0"/>
      <w:divBdr>
        <w:top w:val="none" w:sz="0" w:space="0" w:color="auto"/>
        <w:left w:val="none" w:sz="0" w:space="0" w:color="auto"/>
        <w:bottom w:val="none" w:sz="0" w:space="0" w:color="auto"/>
        <w:right w:val="none" w:sz="0" w:space="0" w:color="auto"/>
      </w:divBdr>
    </w:div>
    <w:div w:id="241839947">
      <w:bodyDiv w:val="1"/>
      <w:marLeft w:val="0"/>
      <w:marRight w:val="0"/>
      <w:marTop w:val="0"/>
      <w:marBottom w:val="0"/>
      <w:divBdr>
        <w:top w:val="none" w:sz="0" w:space="0" w:color="auto"/>
        <w:left w:val="none" w:sz="0" w:space="0" w:color="auto"/>
        <w:bottom w:val="none" w:sz="0" w:space="0" w:color="auto"/>
        <w:right w:val="none" w:sz="0" w:space="0" w:color="auto"/>
      </w:divBdr>
    </w:div>
    <w:div w:id="340204695">
      <w:bodyDiv w:val="1"/>
      <w:marLeft w:val="0"/>
      <w:marRight w:val="0"/>
      <w:marTop w:val="0"/>
      <w:marBottom w:val="0"/>
      <w:divBdr>
        <w:top w:val="none" w:sz="0" w:space="0" w:color="auto"/>
        <w:left w:val="none" w:sz="0" w:space="0" w:color="auto"/>
        <w:bottom w:val="none" w:sz="0" w:space="0" w:color="auto"/>
        <w:right w:val="none" w:sz="0" w:space="0" w:color="auto"/>
      </w:divBdr>
    </w:div>
    <w:div w:id="374428801">
      <w:bodyDiv w:val="1"/>
      <w:marLeft w:val="0"/>
      <w:marRight w:val="0"/>
      <w:marTop w:val="0"/>
      <w:marBottom w:val="0"/>
      <w:divBdr>
        <w:top w:val="none" w:sz="0" w:space="0" w:color="auto"/>
        <w:left w:val="none" w:sz="0" w:space="0" w:color="auto"/>
        <w:bottom w:val="none" w:sz="0" w:space="0" w:color="auto"/>
        <w:right w:val="none" w:sz="0" w:space="0" w:color="auto"/>
      </w:divBdr>
    </w:div>
    <w:div w:id="389158323">
      <w:bodyDiv w:val="1"/>
      <w:marLeft w:val="0"/>
      <w:marRight w:val="0"/>
      <w:marTop w:val="0"/>
      <w:marBottom w:val="0"/>
      <w:divBdr>
        <w:top w:val="none" w:sz="0" w:space="0" w:color="auto"/>
        <w:left w:val="none" w:sz="0" w:space="0" w:color="auto"/>
        <w:bottom w:val="none" w:sz="0" w:space="0" w:color="auto"/>
        <w:right w:val="none" w:sz="0" w:space="0" w:color="auto"/>
      </w:divBdr>
    </w:div>
    <w:div w:id="389691169">
      <w:bodyDiv w:val="1"/>
      <w:marLeft w:val="0"/>
      <w:marRight w:val="0"/>
      <w:marTop w:val="0"/>
      <w:marBottom w:val="0"/>
      <w:divBdr>
        <w:top w:val="none" w:sz="0" w:space="0" w:color="auto"/>
        <w:left w:val="none" w:sz="0" w:space="0" w:color="auto"/>
        <w:bottom w:val="none" w:sz="0" w:space="0" w:color="auto"/>
        <w:right w:val="none" w:sz="0" w:space="0" w:color="auto"/>
      </w:divBdr>
    </w:div>
    <w:div w:id="406614611">
      <w:bodyDiv w:val="1"/>
      <w:marLeft w:val="0"/>
      <w:marRight w:val="0"/>
      <w:marTop w:val="0"/>
      <w:marBottom w:val="0"/>
      <w:divBdr>
        <w:top w:val="none" w:sz="0" w:space="0" w:color="auto"/>
        <w:left w:val="none" w:sz="0" w:space="0" w:color="auto"/>
        <w:bottom w:val="none" w:sz="0" w:space="0" w:color="auto"/>
        <w:right w:val="none" w:sz="0" w:space="0" w:color="auto"/>
      </w:divBdr>
    </w:div>
    <w:div w:id="522715621">
      <w:bodyDiv w:val="1"/>
      <w:marLeft w:val="0"/>
      <w:marRight w:val="0"/>
      <w:marTop w:val="0"/>
      <w:marBottom w:val="0"/>
      <w:divBdr>
        <w:top w:val="none" w:sz="0" w:space="0" w:color="auto"/>
        <w:left w:val="none" w:sz="0" w:space="0" w:color="auto"/>
        <w:bottom w:val="none" w:sz="0" w:space="0" w:color="auto"/>
        <w:right w:val="none" w:sz="0" w:space="0" w:color="auto"/>
      </w:divBdr>
    </w:div>
    <w:div w:id="584995299">
      <w:bodyDiv w:val="1"/>
      <w:marLeft w:val="0"/>
      <w:marRight w:val="0"/>
      <w:marTop w:val="0"/>
      <w:marBottom w:val="0"/>
      <w:divBdr>
        <w:top w:val="none" w:sz="0" w:space="0" w:color="auto"/>
        <w:left w:val="none" w:sz="0" w:space="0" w:color="auto"/>
        <w:bottom w:val="none" w:sz="0" w:space="0" w:color="auto"/>
        <w:right w:val="none" w:sz="0" w:space="0" w:color="auto"/>
      </w:divBdr>
    </w:div>
    <w:div w:id="610090635">
      <w:bodyDiv w:val="1"/>
      <w:marLeft w:val="0"/>
      <w:marRight w:val="0"/>
      <w:marTop w:val="0"/>
      <w:marBottom w:val="0"/>
      <w:divBdr>
        <w:top w:val="none" w:sz="0" w:space="0" w:color="auto"/>
        <w:left w:val="none" w:sz="0" w:space="0" w:color="auto"/>
        <w:bottom w:val="none" w:sz="0" w:space="0" w:color="auto"/>
        <w:right w:val="none" w:sz="0" w:space="0" w:color="auto"/>
      </w:divBdr>
    </w:div>
    <w:div w:id="726346343">
      <w:bodyDiv w:val="1"/>
      <w:marLeft w:val="0"/>
      <w:marRight w:val="0"/>
      <w:marTop w:val="0"/>
      <w:marBottom w:val="0"/>
      <w:divBdr>
        <w:top w:val="none" w:sz="0" w:space="0" w:color="auto"/>
        <w:left w:val="none" w:sz="0" w:space="0" w:color="auto"/>
        <w:bottom w:val="none" w:sz="0" w:space="0" w:color="auto"/>
        <w:right w:val="none" w:sz="0" w:space="0" w:color="auto"/>
      </w:divBdr>
    </w:div>
    <w:div w:id="887957008">
      <w:bodyDiv w:val="1"/>
      <w:marLeft w:val="0"/>
      <w:marRight w:val="0"/>
      <w:marTop w:val="0"/>
      <w:marBottom w:val="0"/>
      <w:divBdr>
        <w:top w:val="none" w:sz="0" w:space="0" w:color="auto"/>
        <w:left w:val="none" w:sz="0" w:space="0" w:color="auto"/>
        <w:bottom w:val="none" w:sz="0" w:space="0" w:color="auto"/>
        <w:right w:val="none" w:sz="0" w:space="0" w:color="auto"/>
      </w:divBdr>
    </w:div>
    <w:div w:id="923224382">
      <w:bodyDiv w:val="1"/>
      <w:marLeft w:val="0"/>
      <w:marRight w:val="0"/>
      <w:marTop w:val="0"/>
      <w:marBottom w:val="0"/>
      <w:divBdr>
        <w:top w:val="none" w:sz="0" w:space="0" w:color="auto"/>
        <w:left w:val="none" w:sz="0" w:space="0" w:color="auto"/>
        <w:bottom w:val="none" w:sz="0" w:space="0" w:color="auto"/>
        <w:right w:val="none" w:sz="0" w:space="0" w:color="auto"/>
      </w:divBdr>
    </w:div>
    <w:div w:id="983239035">
      <w:bodyDiv w:val="1"/>
      <w:marLeft w:val="0"/>
      <w:marRight w:val="0"/>
      <w:marTop w:val="0"/>
      <w:marBottom w:val="0"/>
      <w:divBdr>
        <w:top w:val="none" w:sz="0" w:space="0" w:color="auto"/>
        <w:left w:val="none" w:sz="0" w:space="0" w:color="auto"/>
        <w:bottom w:val="none" w:sz="0" w:space="0" w:color="auto"/>
        <w:right w:val="none" w:sz="0" w:space="0" w:color="auto"/>
      </w:divBdr>
    </w:div>
    <w:div w:id="1007900323">
      <w:bodyDiv w:val="1"/>
      <w:marLeft w:val="0"/>
      <w:marRight w:val="0"/>
      <w:marTop w:val="0"/>
      <w:marBottom w:val="0"/>
      <w:divBdr>
        <w:top w:val="none" w:sz="0" w:space="0" w:color="auto"/>
        <w:left w:val="none" w:sz="0" w:space="0" w:color="auto"/>
        <w:bottom w:val="none" w:sz="0" w:space="0" w:color="auto"/>
        <w:right w:val="none" w:sz="0" w:space="0" w:color="auto"/>
      </w:divBdr>
    </w:div>
    <w:div w:id="1037585776">
      <w:bodyDiv w:val="1"/>
      <w:marLeft w:val="0"/>
      <w:marRight w:val="0"/>
      <w:marTop w:val="0"/>
      <w:marBottom w:val="0"/>
      <w:divBdr>
        <w:top w:val="none" w:sz="0" w:space="0" w:color="auto"/>
        <w:left w:val="none" w:sz="0" w:space="0" w:color="auto"/>
        <w:bottom w:val="none" w:sz="0" w:space="0" w:color="auto"/>
        <w:right w:val="none" w:sz="0" w:space="0" w:color="auto"/>
      </w:divBdr>
    </w:div>
    <w:div w:id="1059476359">
      <w:bodyDiv w:val="1"/>
      <w:marLeft w:val="0"/>
      <w:marRight w:val="0"/>
      <w:marTop w:val="0"/>
      <w:marBottom w:val="0"/>
      <w:divBdr>
        <w:top w:val="none" w:sz="0" w:space="0" w:color="auto"/>
        <w:left w:val="none" w:sz="0" w:space="0" w:color="auto"/>
        <w:bottom w:val="none" w:sz="0" w:space="0" w:color="auto"/>
        <w:right w:val="none" w:sz="0" w:space="0" w:color="auto"/>
      </w:divBdr>
    </w:div>
    <w:div w:id="1105803004">
      <w:bodyDiv w:val="1"/>
      <w:marLeft w:val="0"/>
      <w:marRight w:val="0"/>
      <w:marTop w:val="0"/>
      <w:marBottom w:val="0"/>
      <w:divBdr>
        <w:top w:val="none" w:sz="0" w:space="0" w:color="auto"/>
        <w:left w:val="none" w:sz="0" w:space="0" w:color="auto"/>
        <w:bottom w:val="none" w:sz="0" w:space="0" w:color="auto"/>
        <w:right w:val="none" w:sz="0" w:space="0" w:color="auto"/>
      </w:divBdr>
    </w:div>
    <w:div w:id="1151557070">
      <w:bodyDiv w:val="1"/>
      <w:marLeft w:val="0"/>
      <w:marRight w:val="0"/>
      <w:marTop w:val="0"/>
      <w:marBottom w:val="0"/>
      <w:divBdr>
        <w:top w:val="none" w:sz="0" w:space="0" w:color="auto"/>
        <w:left w:val="none" w:sz="0" w:space="0" w:color="auto"/>
        <w:bottom w:val="none" w:sz="0" w:space="0" w:color="auto"/>
        <w:right w:val="none" w:sz="0" w:space="0" w:color="auto"/>
      </w:divBdr>
    </w:div>
    <w:div w:id="1216046897">
      <w:bodyDiv w:val="1"/>
      <w:marLeft w:val="0"/>
      <w:marRight w:val="0"/>
      <w:marTop w:val="0"/>
      <w:marBottom w:val="0"/>
      <w:divBdr>
        <w:top w:val="none" w:sz="0" w:space="0" w:color="auto"/>
        <w:left w:val="none" w:sz="0" w:space="0" w:color="auto"/>
        <w:bottom w:val="none" w:sz="0" w:space="0" w:color="auto"/>
        <w:right w:val="none" w:sz="0" w:space="0" w:color="auto"/>
      </w:divBdr>
    </w:div>
    <w:div w:id="1275559520">
      <w:bodyDiv w:val="1"/>
      <w:marLeft w:val="0"/>
      <w:marRight w:val="0"/>
      <w:marTop w:val="0"/>
      <w:marBottom w:val="0"/>
      <w:divBdr>
        <w:top w:val="none" w:sz="0" w:space="0" w:color="auto"/>
        <w:left w:val="none" w:sz="0" w:space="0" w:color="auto"/>
        <w:bottom w:val="none" w:sz="0" w:space="0" w:color="auto"/>
        <w:right w:val="none" w:sz="0" w:space="0" w:color="auto"/>
      </w:divBdr>
    </w:div>
    <w:div w:id="1300307435">
      <w:bodyDiv w:val="1"/>
      <w:marLeft w:val="0"/>
      <w:marRight w:val="0"/>
      <w:marTop w:val="0"/>
      <w:marBottom w:val="0"/>
      <w:divBdr>
        <w:top w:val="none" w:sz="0" w:space="0" w:color="auto"/>
        <w:left w:val="none" w:sz="0" w:space="0" w:color="auto"/>
        <w:bottom w:val="none" w:sz="0" w:space="0" w:color="auto"/>
        <w:right w:val="none" w:sz="0" w:space="0" w:color="auto"/>
      </w:divBdr>
    </w:div>
    <w:div w:id="1324773372">
      <w:bodyDiv w:val="1"/>
      <w:marLeft w:val="0"/>
      <w:marRight w:val="0"/>
      <w:marTop w:val="0"/>
      <w:marBottom w:val="0"/>
      <w:divBdr>
        <w:top w:val="none" w:sz="0" w:space="0" w:color="auto"/>
        <w:left w:val="none" w:sz="0" w:space="0" w:color="auto"/>
        <w:bottom w:val="none" w:sz="0" w:space="0" w:color="auto"/>
        <w:right w:val="none" w:sz="0" w:space="0" w:color="auto"/>
      </w:divBdr>
    </w:div>
    <w:div w:id="1402676922">
      <w:bodyDiv w:val="1"/>
      <w:marLeft w:val="0"/>
      <w:marRight w:val="0"/>
      <w:marTop w:val="0"/>
      <w:marBottom w:val="0"/>
      <w:divBdr>
        <w:top w:val="none" w:sz="0" w:space="0" w:color="auto"/>
        <w:left w:val="none" w:sz="0" w:space="0" w:color="auto"/>
        <w:bottom w:val="none" w:sz="0" w:space="0" w:color="auto"/>
        <w:right w:val="none" w:sz="0" w:space="0" w:color="auto"/>
      </w:divBdr>
    </w:div>
    <w:div w:id="1537739291">
      <w:bodyDiv w:val="1"/>
      <w:marLeft w:val="0"/>
      <w:marRight w:val="0"/>
      <w:marTop w:val="0"/>
      <w:marBottom w:val="0"/>
      <w:divBdr>
        <w:top w:val="none" w:sz="0" w:space="0" w:color="auto"/>
        <w:left w:val="none" w:sz="0" w:space="0" w:color="auto"/>
        <w:bottom w:val="none" w:sz="0" w:space="0" w:color="auto"/>
        <w:right w:val="none" w:sz="0" w:space="0" w:color="auto"/>
      </w:divBdr>
    </w:div>
    <w:div w:id="1562402177">
      <w:bodyDiv w:val="1"/>
      <w:marLeft w:val="0"/>
      <w:marRight w:val="0"/>
      <w:marTop w:val="0"/>
      <w:marBottom w:val="0"/>
      <w:divBdr>
        <w:top w:val="none" w:sz="0" w:space="0" w:color="auto"/>
        <w:left w:val="none" w:sz="0" w:space="0" w:color="auto"/>
        <w:bottom w:val="none" w:sz="0" w:space="0" w:color="auto"/>
        <w:right w:val="none" w:sz="0" w:space="0" w:color="auto"/>
      </w:divBdr>
    </w:div>
    <w:div w:id="1575318601">
      <w:bodyDiv w:val="1"/>
      <w:marLeft w:val="0"/>
      <w:marRight w:val="0"/>
      <w:marTop w:val="0"/>
      <w:marBottom w:val="0"/>
      <w:divBdr>
        <w:top w:val="none" w:sz="0" w:space="0" w:color="auto"/>
        <w:left w:val="none" w:sz="0" w:space="0" w:color="auto"/>
        <w:bottom w:val="none" w:sz="0" w:space="0" w:color="auto"/>
        <w:right w:val="none" w:sz="0" w:space="0" w:color="auto"/>
      </w:divBdr>
    </w:div>
    <w:div w:id="1599021589">
      <w:bodyDiv w:val="1"/>
      <w:marLeft w:val="0"/>
      <w:marRight w:val="0"/>
      <w:marTop w:val="0"/>
      <w:marBottom w:val="0"/>
      <w:divBdr>
        <w:top w:val="none" w:sz="0" w:space="0" w:color="auto"/>
        <w:left w:val="none" w:sz="0" w:space="0" w:color="auto"/>
        <w:bottom w:val="none" w:sz="0" w:space="0" w:color="auto"/>
        <w:right w:val="none" w:sz="0" w:space="0" w:color="auto"/>
      </w:divBdr>
    </w:div>
    <w:div w:id="1609315655">
      <w:bodyDiv w:val="1"/>
      <w:marLeft w:val="0"/>
      <w:marRight w:val="0"/>
      <w:marTop w:val="0"/>
      <w:marBottom w:val="0"/>
      <w:divBdr>
        <w:top w:val="none" w:sz="0" w:space="0" w:color="auto"/>
        <w:left w:val="none" w:sz="0" w:space="0" w:color="auto"/>
        <w:bottom w:val="none" w:sz="0" w:space="0" w:color="auto"/>
        <w:right w:val="none" w:sz="0" w:space="0" w:color="auto"/>
      </w:divBdr>
    </w:div>
    <w:div w:id="1694067208">
      <w:bodyDiv w:val="1"/>
      <w:marLeft w:val="0"/>
      <w:marRight w:val="0"/>
      <w:marTop w:val="0"/>
      <w:marBottom w:val="0"/>
      <w:divBdr>
        <w:top w:val="none" w:sz="0" w:space="0" w:color="auto"/>
        <w:left w:val="none" w:sz="0" w:space="0" w:color="auto"/>
        <w:bottom w:val="none" w:sz="0" w:space="0" w:color="auto"/>
        <w:right w:val="none" w:sz="0" w:space="0" w:color="auto"/>
      </w:divBdr>
    </w:div>
    <w:div w:id="1725176632">
      <w:bodyDiv w:val="1"/>
      <w:marLeft w:val="0"/>
      <w:marRight w:val="0"/>
      <w:marTop w:val="0"/>
      <w:marBottom w:val="0"/>
      <w:divBdr>
        <w:top w:val="none" w:sz="0" w:space="0" w:color="auto"/>
        <w:left w:val="none" w:sz="0" w:space="0" w:color="auto"/>
        <w:bottom w:val="none" w:sz="0" w:space="0" w:color="auto"/>
        <w:right w:val="none" w:sz="0" w:space="0" w:color="auto"/>
      </w:divBdr>
    </w:div>
    <w:div w:id="1783649489">
      <w:bodyDiv w:val="1"/>
      <w:marLeft w:val="0"/>
      <w:marRight w:val="0"/>
      <w:marTop w:val="0"/>
      <w:marBottom w:val="0"/>
      <w:divBdr>
        <w:top w:val="none" w:sz="0" w:space="0" w:color="auto"/>
        <w:left w:val="none" w:sz="0" w:space="0" w:color="auto"/>
        <w:bottom w:val="none" w:sz="0" w:space="0" w:color="auto"/>
        <w:right w:val="none" w:sz="0" w:space="0" w:color="auto"/>
      </w:divBdr>
    </w:div>
    <w:div w:id="1837454550">
      <w:bodyDiv w:val="1"/>
      <w:marLeft w:val="0"/>
      <w:marRight w:val="0"/>
      <w:marTop w:val="0"/>
      <w:marBottom w:val="0"/>
      <w:divBdr>
        <w:top w:val="none" w:sz="0" w:space="0" w:color="auto"/>
        <w:left w:val="none" w:sz="0" w:space="0" w:color="auto"/>
        <w:bottom w:val="none" w:sz="0" w:space="0" w:color="auto"/>
        <w:right w:val="none" w:sz="0" w:space="0" w:color="auto"/>
      </w:divBdr>
    </w:div>
    <w:div w:id="1890915856">
      <w:bodyDiv w:val="1"/>
      <w:marLeft w:val="0"/>
      <w:marRight w:val="0"/>
      <w:marTop w:val="0"/>
      <w:marBottom w:val="0"/>
      <w:divBdr>
        <w:top w:val="none" w:sz="0" w:space="0" w:color="auto"/>
        <w:left w:val="none" w:sz="0" w:space="0" w:color="auto"/>
        <w:bottom w:val="none" w:sz="0" w:space="0" w:color="auto"/>
        <w:right w:val="none" w:sz="0" w:space="0" w:color="auto"/>
      </w:divBdr>
    </w:div>
    <w:div w:id="1919899172">
      <w:bodyDiv w:val="1"/>
      <w:marLeft w:val="0"/>
      <w:marRight w:val="0"/>
      <w:marTop w:val="0"/>
      <w:marBottom w:val="0"/>
      <w:divBdr>
        <w:top w:val="none" w:sz="0" w:space="0" w:color="auto"/>
        <w:left w:val="none" w:sz="0" w:space="0" w:color="auto"/>
        <w:bottom w:val="none" w:sz="0" w:space="0" w:color="auto"/>
        <w:right w:val="none" w:sz="0" w:space="0" w:color="auto"/>
      </w:divBdr>
    </w:div>
    <w:div w:id="1990934680">
      <w:bodyDiv w:val="1"/>
      <w:marLeft w:val="0"/>
      <w:marRight w:val="0"/>
      <w:marTop w:val="0"/>
      <w:marBottom w:val="0"/>
      <w:divBdr>
        <w:top w:val="none" w:sz="0" w:space="0" w:color="auto"/>
        <w:left w:val="none" w:sz="0" w:space="0" w:color="auto"/>
        <w:bottom w:val="none" w:sz="0" w:space="0" w:color="auto"/>
        <w:right w:val="none" w:sz="0" w:space="0" w:color="auto"/>
      </w:divBdr>
    </w:div>
    <w:div w:id="2080322274">
      <w:bodyDiv w:val="1"/>
      <w:marLeft w:val="0"/>
      <w:marRight w:val="0"/>
      <w:marTop w:val="0"/>
      <w:marBottom w:val="0"/>
      <w:divBdr>
        <w:top w:val="none" w:sz="0" w:space="0" w:color="auto"/>
        <w:left w:val="none" w:sz="0" w:space="0" w:color="auto"/>
        <w:bottom w:val="none" w:sz="0" w:space="0" w:color="auto"/>
        <w:right w:val="none" w:sz="0" w:space="0" w:color="auto"/>
      </w:divBdr>
    </w:div>
    <w:div w:id="211277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hmrc.gov.au/about-us/publications/australian-code-responsible-conduct-research-2018" TargetMode="External"/><Relationship Id="rId18" Type="http://schemas.openxmlformats.org/officeDocument/2006/relationships/hyperlink" Target="https://www.materresearch.org.au/researchers/for-researchers/the-biostatistical-support-uni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nhmrc.gov.au/about-us/publications/national-statement-ethical-conduct-human-research-2025" TargetMode="External"/><Relationship Id="rId17" Type="http://schemas.openxmlformats.org/officeDocument/2006/relationships/hyperlink" Target="https://materorgau.sharepoint.com/sites/cdms/Published/Internal/Research/Research%20Data%20Collection,%20Entry,%20Storage,%20Movement%20and%20Destruction-02%20PRO.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search.governance@mater.uq.edu.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materorgau.sharepoint.com/sites/commsMaterResearch/SitePages/Resources-Library.asp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materorgau.sharepoint.com/sites/commsMaterResearch/SitePages/Resources-Library.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ma.net/policies-post/wma-declaration-of-helsinki/"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RedirFolders\Jodie.Savini\Downloads\Mater-Research-2-0-Basic-branded-word-doc-template%20(4).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111A10DB424C57836CABDA1B561572"/>
        <w:category>
          <w:name w:val="General"/>
          <w:gallery w:val="placeholder"/>
        </w:category>
        <w:types>
          <w:type w:val="bbPlcHdr"/>
        </w:types>
        <w:behaviors>
          <w:behavior w:val="content"/>
        </w:behaviors>
        <w:guid w:val="{87128767-0020-4128-B90F-F07195380162}"/>
      </w:docPartPr>
      <w:docPartBody>
        <w:p w:rsidR="004B0174" w:rsidRDefault="004B0174" w:rsidP="004B0174">
          <w:pPr>
            <w:pStyle w:val="4E111A10DB424C57836CABDA1B5615721"/>
          </w:pPr>
          <w:r>
            <w:rPr>
              <w:rStyle w:val="PlaceholderText"/>
            </w:rPr>
            <w:t>Insert version number</w:t>
          </w:r>
          <w:r w:rsidRPr="002A221B">
            <w:rPr>
              <w:rStyle w:val="PlaceholderText"/>
            </w:rPr>
            <w:t>.</w:t>
          </w:r>
        </w:p>
      </w:docPartBody>
    </w:docPart>
    <w:docPart>
      <w:docPartPr>
        <w:name w:val="2CBC021969C34D09B39247FD1DD86425"/>
        <w:category>
          <w:name w:val="General"/>
          <w:gallery w:val="placeholder"/>
        </w:category>
        <w:types>
          <w:type w:val="bbPlcHdr"/>
        </w:types>
        <w:behaviors>
          <w:behavior w:val="content"/>
        </w:behaviors>
        <w:guid w:val="{3E0D2BC0-4B17-42B5-ADC1-4D91BC0BBE3B}"/>
      </w:docPartPr>
      <w:docPartBody>
        <w:p w:rsidR="00D65EA2" w:rsidRDefault="00D65EA2" w:rsidP="00D65EA2">
          <w:pPr>
            <w:pStyle w:val="2CBC021969C34D09B39247FD1DD864251"/>
          </w:pPr>
          <w:r w:rsidRPr="002A221B">
            <w:rPr>
              <w:rStyle w:val="PlaceholderText"/>
            </w:rPr>
            <w:t>Click or tap to enter a date.</w:t>
          </w:r>
        </w:p>
      </w:docPartBody>
    </w:docPart>
    <w:docPart>
      <w:docPartPr>
        <w:name w:val="7A365450B6DE4A82B65FD8E048ECC404"/>
        <w:category>
          <w:name w:val="General"/>
          <w:gallery w:val="placeholder"/>
        </w:category>
        <w:types>
          <w:type w:val="bbPlcHdr"/>
        </w:types>
        <w:behaviors>
          <w:behavior w:val="content"/>
        </w:behaviors>
        <w:guid w:val="{5A44C1DE-EA6D-4267-8E6B-306BEBEDA3D0}"/>
      </w:docPartPr>
      <w:docPartBody>
        <w:p w:rsidR="00D65EA2" w:rsidRDefault="00FD25B3" w:rsidP="00FD25B3">
          <w:pPr>
            <w:pStyle w:val="7A365450B6DE4A82B65FD8E048ECC4042"/>
          </w:pPr>
          <w:r>
            <w:rPr>
              <w:b w:val="0"/>
              <w:bCs/>
            </w:rPr>
            <w:t>Insert number here</w:t>
          </w:r>
        </w:p>
      </w:docPartBody>
    </w:docPart>
    <w:docPart>
      <w:docPartPr>
        <w:name w:val="367CF526F14240C3A45D2A4D3A945B1E"/>
        <w:category>
          <w:name w:val="General"/>
          <w:gallery w:val="placeholder"/>
        </w:category>
        <w:types>
          <w:type w:val="bbPlcHdr"/>
        </w:types>
        <w:behaviors>
          <w:behavior w:val="content"/>
        </w:behaviors>
        <w:guid w:val="{36C659C9-BBA0-43B2-AA54-446510993BF7}"/>
      </w:docPartPr>
      <w:docPartBody>
        <w:p w:rsidR="00D65EA2" w:rsidRDefault="00FD25B3" w:rsidP="00FD25B3">
          <w:pPr>
            <w:pStyle w:val="367CF526F14240C3A45D2A4D3A945B1E2"/>
          </w:pPr>
          <w:r w:rsidRPr="002A221B">
            <w:rPr>
              <w:rStyle w:val="PlaceholderText"/>
            </w:rPr>
            <w:t>Click or tap to enter a date.</w:t>
          </w:r>
        </w:p>
      </w:docPartBody>
    </w:docPart>
    <w:docPart>
      <w:docPartPr>
        <w:name w:val="8CB076F4018A44A2BF506C6ED6D012ED"/>
        <w:category>
          <w:name w:val="General"/>
          <w:gallery w:val="placeholder"/>
        </w:category>
        <w:types>
          <w:type w:val="bbPlcHdr"/>
        </w:types>
        <w:behaviors>
          <w:behavior w:val="content"/>
        </w:behaviors>
        <w:guid w:val="{8A4DEE42-304B-4001-B417-33B87C44C4C0}"/>
      </w:docPartPr>
      <w:docPartBody>
        <w:p w:rsidR="00D65EA2" w:rsidRDefault="00FD25B3">
          <w:r>
            <w:t>Insert version number here</w:t>
          </w:r>
        </w:p>
      </w:docPartBody>
    </w:docPart>
    <w:docPart>
      <w:docPartPr>
        <w:name w:val="A4AA9FB344FB45C8940E98B6B2893B55"/>
        <w:category>
          <w:name w:val="General"/>
          <w:gallery w:val="placeholder"/>
        </w:category>
        <w:types>
          <w:type w:val="bbPlcHdr"/>
        </w:types>
        <w:behaviors>
          <w:behavior w:val="content"/>
        </w:behaviors>
        <w:guid w:val="{3BE55ADB-0E30-4C3E-9EA2-300A3F0745B5}"/>
      </w:docPartPr>
      <w:docPartBody>
        <w:p w:rsidR="00D65EA2" w:rsidRDefault="00FD25B3" w:rsidP="00FD25B3">
          <w:pPr>
            <w:pStyle w:val="A4AA9FB344FB45C8940E98B6B2893B552"/>
          </w:pPr>
          <w:r w:rsidRPr="002A221B">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E89ABCC8-BCAE-4CB5-A616-05FC846269A3}"/>
      </w:docPartPr>
      <w:docPartBody>
        <w:p w:rsidR="00FD25B3" w:rsidRDefault="00FD25B3">
          <w:r w:rsidRPr="006B02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00000003" w:usb1="00000000" w:usb2="00000000" w:usb3="00000000" w:csb0="00000001" w:csb1="00000000"/>
  </w:font>
  <w:font w:name="Century Gothic">
    <w:altName w:val="Cambria"/>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74"/>
    <w:rsid w:val="00044D28"/>
    <w:rsid w:val="001D025B"/>
    <w:rsid w:val="001D270D"/>
    <w:rsid w:val="001D2A2B"/>
    <w:rsid w:val="00243510"/>
    <w:rsid w:val="00252D6B"/>
    <w:rsid w:val="002977C4"/>
    <w:rsid w:val="002B17A0"/>
    <w:rsid w:val="003150D8"/>
    <w:rsid w:val="0041625F"/>
    <w:rsid w:val="004B0174"/>
    <w:rsid w:val="004B2A54"/>
    <w:rsid w:val="004F0C95"/>
    <w:rsid w:val="00551A23"/>
    <w:rsid w:val="00570AD1"/>
    <w:rsid w:val="005C43A7"/>
    <w:rsid w:val="005F6EA4"/>
    <w:rsid w:val="0062382F"/>
    <w:rsid w:val="007E494B"/>
    <w:rsid w:val="007F2039"/>
    <w:rsid w:val="00887AD8"/>
    <w:rsid w:val="008D1311"/>
    <w:rsid w:val="009107E6"/>
    <w:rsid w:val="009412D6"/>
    <w:rsid w:val="009547C9"/>
    <w:rsid w:val="00AC0829"/>
    <w:rsid w:val="00BF3AA0"/>
    <w:rsid w:val="00C33AF1"/>
    <w:rsid w:val="00C60F00"/>
    <w:rsid w:val="00CF177E"/>
    <w:rsid w:val="00D42B49"/>
    <w:rsid w:val="00D65EA2"/>
    <w:rsid w:val="00DA7B42"/>
    <w:rsid w:val="00DC132A"/>
    <w:rsid w:val="00DD22CF"/>
    <w:rsid w:val="00F0090A"/>
    <w:rsid w:val="00F22E4B"/>
    <w:rsid w:val="00F87A09"/>
    <w:rsid w:val="00FC6DCE"/>
    <w:rsid w:val="00FD25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3510"/>
    <w:rPr>
      <w:color w:val="808080"/>
    </w:rPr>
  </w:style>
  <w:style w:type="paragraph" w:customStyle="1" w:styleId="2CBC021969C34D09B39247FD1DD864251">
    <w:name w:val="2CBC021969C34D09B39247FD1DD864251"/>
    <w:rsid w:val="00D65EA2"/>
    <w:pPr>
      <w:spacing w:before="60" w:after="60" w:line="240" w:lineRule="auto"/>
      <w:ind w:left="113" w:right="113"/>
    </w:pPr>
    <w:rPr>
      <w:rFonts w:eastAsiaTheme="minorHAnsi"/>
      <w:color w:val="0E3178"/>
      <w:kern w:val="0"/>
      <w:sz w:val="18"/>
      <w:szCs w:val="22"/>
      <w:lang w:eastAsia="en-US"/>
      <w14:ligatures w14:val="none"/>
    </w:rPr>
  </w:style>
  <w:style w:type="paragraph" w:customStyle="1" w:styleId="4E111A10DB424C57836CABDA1B5615721">
    <w:name w:val="4E111A10DB424C57836CABDA1B5615721"/>
    <w:rsid w:val="004B0174"/>
    <w:pPr>
      <w:spacing w:before="60" w:after="60" w:line="240" w:lineRule="auto"/>
      <w:ind w:left="113" w:right="113"/>
    </w:pPr>
    <w:rPr>
      <w:rFonts w:eastAsiaTheme="minorHAnsi"/>
      <w:color w:val="0E3178"/>
      <w:kern w:val="0"/>
      <w:sz w:val="18"/>
      <w:szCs w:val="22"/>
      <w:lang w:eastAsia="en-US"/>
      <w14:ligatures w14:val="none"/>
    </w:rPr>
  </w:style>
  <w:style w:type="paragraph" w:customStyle="1" w:styleId="A4AA9FB344FB45C8940E98B6B2893B552">
    <w:name w:val="A4AA9FB344FB45C8940E98B6B2893B552"/>
    <w:rsid w:val="00FD25B3"/>
    <w:pPr>
      <w:spacing w:after="0" w:line="240" w:lineRule="auto"/>
      <w:jc w:val="right"/>
    </w:pPr>
    <w:rPr>
      <w:rFonts w:eastAsiaTheme="minorHAnsi"/>
      <w:b/>
      <w:color w:val="196B24" w:themeColor="accent3"/>
      <w:kern w:val="0"/>
      <w:sz w:val="16"/>
      <w:szCs w:val="22"/>
      <w:lang w:eastAsia="en-US"/>
      <w14:ligatures w14:val="none"/>
    </w:rPr>
  </w:style>
  <w:style w:type="paragraph" w:customStyle="1" w:styleId="7A365450B6DE4A82B65FD8E048ECC4042">
    <w:name w:val="7A365450B6DE4A82B65FD8E048ECC4042"/>
    <w:rsid w:val="00FD25B3"/>
    <w:pPr>
      <w:spacing w:after="0" w:line="240" w:lineRule="auto"/>
      <w:jc w:val="right"/>
    </w:pPr>
    <w:rPr>
      <w:rFonts w:eastAsiaTheme="minorHAnsi"/>
      <w:b/>
      <w:color w:val="196B24" w:themeColor="accent3"/>
      <w:kern w:val="0"/>
      <w:sz w:val="16"/>
      <w:szCs w:val="22"/>
      <w:lang w:eastAsia="en-US"/>
      <w14:ligatures w14:val="none"/>
    </w:rPr>
  </w:style>
  <w:style w:type="paragraph" w:customStyle="1" w:styleId="367CF526F14240C3A45D2A4D3A945B1E2">
    <w:name w:val="367CF526F14240C3A45D2A4D3A945B1E2"/>
    <w:rsid w:val="00FD25B3"/>
    <w:pPr>
      <w:spacing w:after="0" w:line="240" w:lineRule="auto"/>
      <w:jc w:val="right"/>
    </w:pPr>
    <w:rPr>
      <w:rFonts w:eastAsiaTheme="minorHAnsi"/>
      <w:b/>
      <w:color w:val="196B24" w:themeColor="accent3"/>
      <w:kern w:val="0"/>
      <w:sz w:val="16"/>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ater Research">
      <a:dk1>
        <a:sysClr val="windowText" lastClr="000000"/>
      </a:dk1>
      <a:lt1>
        <a:sysClr val="window" lastClr="FFFFFF"/>
      </a:lt1>
      <a:dk2>
        <a:srgbClr val="808285"/>
      </a:dk2>
      <a:lt2>
        <a:srgbClr val="E4E4E4"/>
      </a:lt2>
      <a:accent1>
        <a:srgbClr val="A23A95"/>
      </a:accent1>
      <a:accent2>
        <a:srgbClr val="6D2A8D"/>
      </a:accent2>
      <a:accent3>
        <a:srgbClr val="0E3178"/>
      </a:accent3>
      <a:accent4>
        <a:srgbClr val="808285"/>
      </a:accent4>
      <a:accent5>
        <a:srgbClr val="E4E4E4"/>
      </a:accent5>
      <a:accent6>
        <a:srgbClr val="005DAD"/>
      </a:accent6>
      <a:hlink>
        <a:srgbClr val="A23A95"/>
      </a:hlink>
      <a:folHlink>
        <a:srgbClr val="6D2A8D"/>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lIns="0" tIns="0" rIns="0" bIns="0"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211556588CCA469F75EEB61F8CE4AD" ma:contentTypeVersion="27" ma:contentTypeDescription="Create a new document." ma:contentTypeScope="" ma:versionID="bcdc2844898fa844e45931b08826c7db">
  <xsd:schema xmlns:xsd="http://www.w3.org/2001/XMLSchema" xmlns:xs="http://www.w3.org/2001/XMLSchema" xmlns:p="http://schemas.microsoft.com/office/2006/metadata/properties" xmlns:ns2="b7319feb-bce9-4b5d-a49d-ce8eef769de2" xmlns:ns3="0499c1f0-144e-4791-8dec-7d3c11a485e9" targetNamespace="http://schemas.microsoft.com/office/2006/metadata/properties" ma:root="true" ma:fieldsID="2048a9b26778c40d98632ebc2fd3aec6" ns2:_="" ns3:_="">
    <xsd:import namespace="b7319feb-bce9-4b5d-a49d-ce8eef769de2"/>
    <xsd:import namespace="0499c1f0-144e-4791-8dec-7d3c11a485e9"/>
    <xsd:element name="properties">
      <xsd:complexType>
        <xsd:sequence>
          <xsd:element name="documentManagement">
            <xsd:complexType>
              <xsd:all>
                <xsd:element ref="ns2:Completed_x003f_"/>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Note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19feb-bce9-4b5d-a49d-ce8eef769de2" elementFormDefault="qualified">
    <xsd:import namespace="http://schemas.microsoft.com/office/2006/documentManagement/types"/>
    <xsd:import namespace="http://schemas.microsoft.com/office/infopath/2007/PartnerControls"/>
    <xsd:element name="Completed_x003f_" ma:index="3" ma:displayName="Completed?" ma:default="0" ma:description="Default is No. Change to Yes when change has been published in ERM" ma:format="Dropdown" ma:internalName="Completed_x003f_"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1e5193-bf4f-4029-9cdd-e1687225dfc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format="Dropdown" ma:internalName="Notes">
      <xsd:simpleType>
        <xsd:restriction base="dms:Note">
          <xsd:maxLength value="255"/>
        </xsd:restriction>
      </xsd:simpleType>
    </xsd:element>
    <xsd:element name="Status" ma:index="26" nillable="true" ma:displayName="Status" ma:format="Dropdown" ma:internalName="Status">
      <xsd:simpleType>
        <xsd:restriction base="dms:Choice">
          <xsd:enumeration value="Complete"/>
          <xsd:enumeration value="Outstanding"/>
          <xsd:enumeration value="Requires action/review"/>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9c1f0-144e-4791-8dec-7d3c11a485e9"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4cdef0f5-19df-4726-9a56-5fb9b9100892}" ma:internalName="TaxCatchAll" ma:readOnly="false" ma:showField="CatchAllData" ma:web="0499c1f0-144e-4791-8dec-7d3c11a485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pleted_x003f_ xmlns="b7319feb-bce9-4b5d-a49d-ce8eef769de2">false</Completed_x003f_>
    <Status xmlns="b7319feb-bce9-4b5d-a49d-ce8eef769de2" xsi:nil="true"/>
    <Notes xmlns="b7319feb-bce9-4b5d-a49d-ce8eef769de2" xsi:nil="true"/>
    <lcf76f155ced4ddcb4097134ff3c332f xmlns="b7319feb-bce9-4b5d-a49d-ce8eef769de2">
      <Terms xmlns="http://schemas.microsoft.com/office/infopath/2007/PartnerControls"/>
    </lcf76f155ced4ddcb4097134ff3c332f>
    <TaxCatchAll xmlns="0499c1f0-144e-4791-8dec-7d3c11a485e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4EDCBF-AC67-41BF-B0EC-C864B16A7DF5}">
  <ds:schemaRefs>
    <ds:schemaRef ds:uri="http://schemas.openxmlformats.org/officeDocument/2006/bibliography"/>
  </ds:schemaRefs>
</ds:datastoreItem>
</file>

<file path=customXml/itemProps3.xml><?xml version="1.0" encoding="utf-8"?>
<ds:datastoreItem xmlns:ds="http://schemas.openxmlformats.org/officeDocument/2006/customXml" ds:itemID="{5688027E-D1A4-4BF7-BBAF-27ACBD263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19feb-bce9-4b5d-a49d-ce8eef769de2"/>
    <ds:schemaRef ds:uri="0499c1f0-144e-4791-8dec-7d3c11a48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2A852-C471-44FB-BDD9-A367328E4455}">
  <ds:schemaRefs>
    <ds:schemaRef ds:uri="http://schemas.microsoft.com/sharepoint/v3/contenttype/forms"/>
  </ds:schemaRefs>
</ds:datastoreItem>
</file>

<file path=customXml/itemProps5.xml><?xml version="1.0" encoding="utf-8"?>
<ds:datastoreItem xmlns:ds="http://schemas.openxmlformats.org/officeDocument/2006/customXml" ds:itemID="{822FA676-31E4-4BA3-A008-5B03EB150353}">
  <ds:schemaRefs>
    <ds:schemaRef ds:uri="http://schemas.microsoft.com/office/2006/metadata/properties"/>
    <ds:schemaRef ds:uri="http://schemas.microsoft.com/office/infopath/2007/PartnerControls"/>
    <ds:schemaRef ds:uri="b7319feb-bce9-4b5d-a49d-ce8eef769de2"/>
    <ds:schemaRef ds:uri="0499c1f0-144e-4791-8dec-7d3c11a485e9"/>
  </ds:schemaRefs>
</ds:datastoreItem>
</file>

<file path=docProps/app.xml><?xml version="1.0" encoding="utf-8"?>
<Properties xmlns="http://schemas.openxmlformats.org/officeDocument/2006/extended-properties" xmlns:vt="http://schemas.openxmlformats.org/officeDocument/2006/docPropsVTypes">
  <Template>Mater-Research-2-0-Basic-branded-word-doc-template (4)</Template>
  <TotalTime>3</TotalTime>
  <Pages>9</Pages>
  <Words>2201</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Mater Health Services</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Jodie Savini</dc:creator>
  <cp:lastModifiedBy>Jodie Deans</cp:lastModifiedBy>
  <cp:revision>5</cp:revision>
  <dcterms:created xsi:type="dcterms:W3CDTF">2026-05-07T04:29:00Z</dcterms:created>
  <dcterms:modified xsi:type="dcterms:W3CDTF">2026-05-20T04:20:00Z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0x01010048211556588CCA469F75EEB61F8CE4AD</vt:lpwstr>
  </property>
  <property fmtid="{D5CDD505-2E9C-101B-9397-08002B2CF9AE}" pid="3" name="MediaServiceImageTags">
    <vt:lpwstr/>
  </property>
</Properties>
</file>